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2"/>
        <w:ind w:right="5300"/>
        <w:jc w:val="right"/>
      </w:pPr>
      <w:bookmarkStart w:id="0" w:name="_GoBack"/>
      <w:bookmarkEnd w:id="0"/>
      <w:r>
        <w:rPr>
          <w:rFonts w:hint="eastAsia"/>
          <w:lang w:eastAsia="zh-CN"/>
        </w:rPr>
        <w:t>红旗区</w:t>
      </w:r>
      <w:r>
        <w:t>城市综合执法领域基层政务公开标准目录</w:t>
      </w:r>
    </w:p>
    <w:p>
      <w:pPr>
        <w:pStyle w:val="2"/>
        <w:spacing w:before="4"/>
        <w:rPr>
          <w:sz w:val="10"/>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420" w:type="dxa"/>
            <w:vMerge w:val="restart"/>
          </w:tcPr>
          <w:p>
            <w:pPr>
              <w:pStyle w:val="13"/>
              <w:spacing w:before="58"/>
              <w:ind w:left="13"/>
              <w:rPr>
                <w:b/>
                <w:sz w:val="18"/>
                <w:lang w:eastAsia="en-US"/>
              </w:rPr>
            </w:pPr>
            <w:r>
              <w:rPr>
                <w:b/>
                <w:sz w:val="18"/>
                <w:lang w:eastAsia="en-US"/>
              </w:rPr>
              <w:t>序号</w:t>
            </w:r>
          </w:p>
        </w:tc>
        <w:tc>
          <w:tcPr>
            <w:tcW w:w="1965" w:type="dxa"/>
            <w:gridSpan w:val="2"/>
          </w:tcPr>
          <w:p>
            <w:pPr>
              <w:pStyle w:val="13"/>
              <w:spacing w:before="9"/>
              <w:rPr>
                <w:rFonts w:ascii="黑体"/>
                <w:sz w:val="15"/>
                <w:lang w:eastAsia="en-US"/>
              </w:rPr>
            </w:pPr>
          </w:p>
          <w:p>
            <w:pPr>
              <w:pStyle w:val="13"/>
              <w:ind w:left="733"/>
              <w:rPr>
                <w:b/>
                <w:sz w:val="18"/>
                <w:lang w:eastAsia="en-US"/>
              </w:rPr>
            </w:pPr>
            <w:r>
              <w:rPr>
                <w:b/>
                <w:sz w:val="18"/>
                <w:lang w:eastAsia="en-US"/>
              </w:rPr>
              <w:t>公开事项</w:t>
            </w:r>
          </w:p>
        </w:tc>
        <w:tc>
          <w:tcPr>
            <w:tcW w:w="2010" w:type="dxa"/>
            <w:vMerge w:val="restart"/>
          </w:tcPr>
          <w:p>
            <w:pPr>
              <w:pStyle w:val="13"/>
              <w:rPr>
                <w:rFonts w:ascii="黑体"/>
                <w:sz w:val="18"/>
                <w:lang w:eastAsia="en-US"/>
              </w:rPr>
            </w:pPr>
          </w:p>
          <w:p>
            <w:pPr>
              <w:pStyle w:val="13"/>
              <w:rPr>
                <w:rFonts w:ascii="黑体"/>
                <w:sz w:val="23"/>
                <w:lang w:eastAsia="en-US"/>
              </w:rPr>
            </w:pPr>
          </w:p>
          <w:p>
            <w:pPr>
              <w:pStyle w:val="13"/>
              <w:ind w:left="734"/>
              <w:rPr>
                <w:b/>
                <w:sz w:val="18"/>
                <w:lang w:eastAsia="en-US"/>
              </w:rPr>
            </w:pPr>
            <w:r>
              <w:rPr>
                <w:b/>
                <w:sz w:val="18"/>
                <w:lang w:eastAsia="en-US"/>
              </w:rPr>
              <w:t>公开内容</w:t>
            </w:r>
          </w:p>
        </w:tc>
        <w:tc>
          <w:tcPr>
            <w:tcW w:w="3300" w:type="dxa"/>
            <w:vMerge w:val="restart"/>
          </w:tcPr>
          <w:p>
            <w:pPr>
              <w:pStyle w:val="13"/>
              <w:rPr>
                <w:rFonts w:ascii="黑体"/>
                <w:sz w:val="18"/>
                <w:lang w:eastAsia="en-US"/>
              </w:rPr>
            </w:pPr>
          </w:p>
          <w:p>
            <w:pPr>
              <w:pStyle w:val="13"/>
              <w:rPr>
                <w:rFonts w:ascii="黑体"/>
                <w:sz w:val="23"/>
                <w:lang w:eastAsia="en-US"/>
              </w:rPr>
            </w:pPr>
          </w:p>
          <w:p>
            <w:pPr>
              <w:pStyle w:val="13"/>
              <w:ind w:left="15" w:right="3"/>
              <w:jc w:val="center"/>
              <w:rPr>
                <w:b/>
                <w:sz w:val="18"/>
                <w:lang w:eastAsia="en-US"/>
              </w:rPr>
            </w:pPr>
            <w:r>
              <w:rPr>
                <w:b/>
                <w:sz w:val="18"/>
                <w:lang w:eastAsia="en-US"/>
              </w:rPr>
              <w:t>公开依据</w:t>
            </w:r>
          </w:p>
        </w:tc>
        <w:tc>
          <w:tcPr>
            <w:tcW w:w="1035" w:type="dxa"/>
            <w:vMerge w:val="restart"/>
          </w:tcPr>
          <w:p>
            <w:pPr>
              <w:pStyle w:val="13"/>
              <w:spacing w:before="58"/>
              <w:ind w:left="375"/>
              <w:rPr>
                <w:b/>
                <w:sz w:val="18"/>
                <w:lang w:eastAsia="en-US"/>
              </w:rPr>
            </w:pPr>
            <w:r>
              <w:rPr>
                <w:b/>
                <w:sz w:val="18"/>
                <w:lang w:eastAsia="en-US"/>
              </w:rPr>
              <w:t>公开时</w:t>
            </w:r>
          </w:p>
          <w:p>
            <w:pPr>
              <w:pStyle w:val="13"/>
              <w:spacing w:before="81"/>
              <w:ind w:left="15"/>
              <w:rPr>
                <w:b/>
                <w:sz w:val="18"/>
                <w:lang w:eastAsia="en-US"/>
              </w:rPr>
            </w:pPr>
            <w:r>
              <w:rPr>
                <w:b/>
                <w:w w:val="99"/>
                <w:sz w:val="18"/>
                <w:lang w:eastAsia="en-US"/>
              </w:rPr>
              <w:t>限</w:t>
            </w:r>
          </w:p>
        </w:tc>
        <w:tc>
          <w:tcPr>
            <w:tcW w:w="540" w:type="dxa"/>
            <w:vMerge w:val="restart"/>
          </w:tcPr>
          <w:p>
            <w:pPr>
              <w:pStyle w:val="13"/>
              <w:spacing w:before="58" w:line="324" w:lineRule="auto"/>
              <w:ind w:left="14" w:right="153"/>
              <w:rPr>
                <w:b/>
                <w:sz w:val="18"/>
                <w:lang w:eastAsia="en-US"/>
              </w:rPr>
            </w:pPr>
            <w:r>
              <w:rPr>
                <w:b/>
                <w:sz w:val="18"/>
                <w:lang w:eastAsia="en-US"/>
              </w:rPr>
              <w:t>公开主体</w:t>
            </w:r>
          </w:p>
        </w:tc>
        <w:tc>
          <w:tcPr>
            <w:tcW w:w="3105" w:type="dxa"/>
            <w:vMerge w:val="restart"/>
          </w:tcPr>
          <w:p>
            <w:pPr>
              <w:pStyle w:val="13"/>
              <w:spacing w:before="58"/>
              <w:ind w:left="737"/>
              <w:rPr>
                <w:b/>
                <w:sz w:val="18"/>
                <w:lang w:eastAsia="zh-CN"/>
              </w:rPr>
            </w:pPr>
            <w:r>
              <w:rPr>
                <w:b/>
                <w:sz w:val="18"/>
                <w:lang w:eastAsia="zh-CN"/>
              </w:rPr>
              <w:t>公开渠道和载体</w:t>
            </w:r>
          </w:p>
          <w:p>
            <w:pPr>
              <w:pStyle w:val="13"/>
              <w:spacing w:before="81" w:line="324" w:lineRule="auto"/>
              <w:ind w:left="14" w:right="6"/>
              <w:rPr>
                <w:b/>
                <w:sz w:val="18"/>
                <w:lang w:eastAsia="zh-CN"/>
              </w:rPr>
            </w:pPr>
            <w:r>
              <w:rPr>
                <w:b/>
                <w:sz w:val="18"/>
                <w:lang w:eastAsia="zh-CN"/>
              </w:rPr>
              <w:t>（“■”表示必选项，“□”表示可选项）</w:t>
            </w:r>
          </w:p>
        </w:tc>
        <w:tc>
          <w:tcPr>
            <w:tcW w:w="1155" w:type="dxa"/>
            <w:gridSpan w:val="2"/>
          </w:tcPr>
          <w:p>
            <w:pPr>
              <w:pStyle w:val="13"/>
              <w:spacing w:before="58"/>
              <w:ind w:left="149"/>
              <w:rPr>
                <w:b/>
                <w:sz w:val="18"/>
                <w:lang w:eastAsia="en-US"/>
              </w:rPr>
            </w:pPr>
            <w:r>
              <w:rPr>
                <w:b/>
                <w:sz w:val="18"/>
                <w:lang w:eastAsia="en-US"/>
              </w:rPr>
              <w:t>公开对象</w:t>
            </w:r>
          </w:p>
        </w:tc>
        <w:tc>
          <w:tcPr>
            <w:tcW w:w="1170" w:type="dxa"/>
            <w:gridSpan w:val="2"/>
          </w:tcPr>
          <w:p>
            <w:pPr>
              <w:pStyle w:val="13"/>
              <w:spacing w:before="9"/>
              <w:rPr>
                <w:rFonts w:ascii="黑体"/>
                <w:sz w:val="15"/>
                <w:lang w:eastAsia="en-US"/>
              </w:rPr>
            </w:pPr>
          </w:p>
          <w:p>
            <w:pPr>
              <w:pStyle w:val="13"/>
              <w:ind w:left="194"/>
              <w:rPr>
                <w:b/>
                <w:sz w:val="18"/>
                <w:lang w:eastAsia="en-US"/>
              </w:rPr>
            </w:pPr>
            <w:r>
              <w:rPr>
                <w:b/>
                <w:sz w:val="18"/>
                <w:lang w:eastAsia="en-US"/>
              </w:rPr>
              <w:t>公开方式</w:t>
            </w:r>
          </w:p>
        </w:tc>
        <w:tc>
          <w:tcPr>
            <w:tcW w:w="990" w:type="dxa"/>
            <w:gridSpan w:val="2"/>
          </w:tcPr>
          <w:p>
            <w:pPr>
              <w:pStyle w:val="13"/>
              <w:spacing w:before="9"/>
              <w:rPr>
                <w:rFonts w:ascii="黑体"/>
                <w:sz w:val="15"/>
                <w:lang w:eastAsia="en-US"/>
              </w:rPr>
            </w:pPr>
          </w:p>
          <w:p>
            <w:pPr>
              <w:pStyle w:val="13"/>
              <w:ind w:left="13"/>
              <w:rPr>
                <w:b/>
                <w:sz w:val="18"/>
                <w:lang w:eastAsia="en-US"/>
              </w:rPr>
            </w:pPr>
            <w:r>
              <w:rPr>
                <w:b/>
                <w:sz w:val="18"/>
                <w:lang w:eastAsia="en-US"/>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420" w:type="dxa"/>
            <w:vMerge w:val="continue"/>
            <w:tcBorders>
              <w:top w:val="nil"/>
            </w:tcBorders>
          </w:tcPr>
          <w:p>
            <w:pPr>
              <w:rPr>
                <w:sz w:val="2"/>
                <w:szCs w:val="2"/>
                <w:lang w:eastAsia="en-US"/>
              </w:rPr>
            </w:pPr>
          </w:p>
        </w:tc>
        <w:tc>
          <w:tcPr>
            <w:tcW w:w="480" w:type="dxa"/>
          </w:tcPr>
          <w:p>
            <w:pPr>
              <w:pStyle w:val="13"/>
              <w:spacing w:before="56"/>
              <w:ind w:left="13"/>
              <w:rPr>
                <w:b/>
                <w:sz w:val="18"/>
                <w:lang w:eastAsia="en-US"/>
              </w:rPr>
            </w:pPr>
            <w:r>
              <w:rPr>
                <w:b/>
                <w:w w:val="95"/>
                <w:sz w:val="18"/>
                <w:lang w:eastAsia="en-US"/>
              </w:rPr>
              <w:t>一级</w:t>
            </w:r>
          </w:p>
          <w:p>
            <w:pPr>
              <w:pStyle w:val="13"/>
              <w:spacing w:before="82"/>
              <w:ind w:left="13"/>
              <w:rPr>
                <w:b/>
                <w:sz w:val="18"/>
                <w:lang w:eastAsia="en-US"/>
              </w:rPr>
            </w:pPr>
            <w:r>
              <w:rPr>
                <w:b/>
                <w:w w:val="95"/>
                <w:sz w:val="18"/>
                <w:lang w:eastAsia="en-US"/>
              </w:rPr>
              <w:t>事项</w:t>
            </w:r>
          </w:p>
        </w:tc>
        <w:tc>
          <w:tcPr>
            <w:tcW w:w="1485" w:type="dxa"/>
          </w:tcPr>
          <w:p>
            <w:pPr>
              <w:pStyle w:val="13"/>
              <w:spacing w:before="56"/>
              <w:ind w:left="380"/>
              <w:rPr>
                <w:b/>
                <w:sz w:val="18"/>
                <w:lang w:eastAsia="en-US"/>
              </w:rPr>
            </w:pPr>
            <w:r>
              <w:rPr>
                <w:b/>
                <w:sz w:val="18"/>
                <w:lang w:eastAsia="en-US"/>
              </w:rPr>
              <w:t>二级事项</w:t>
            </w:r>
          </w:p>
        </w:tc>
        <w:tc>
          <w:tcPr>
            <w:tcW w:w="2010" w:type="dxa"/>
            <w:vMerge w:val="continue"/>
            <w:tcBorders>
              <w:top w:val="nil"/>
            </w:tcBorders>
          </w:tcPr>
          <w:p>
            <w:pPr>
              <w:rPr>
                <w:sz w:val="2"/>
                <w:szCs w:val="2"/>
                <w:lang w:eastAsia="en-US"/>
              </w:rPr>
            </w:pPr>
          </w:p>
        </w:tc>
        <w:tc>
          <w:tcPr>
            <w:tcW w:w="3300" w:type="dxa"/>
            <w:vMerge w:val="continue"/>
            <w:tcBorders>
              <w:top w:val="nil"/>
            </w:tcBorders>
          </w:tcPr>
          <w:p>
            <w:pPr>
              <w:rPr>
                <w:sz w:val="2"/>
                <w:szCs w:val="2"/>
                <w:lang w:eastAsia="en-US"/>
              </w:rPr>
            </w:pPr>
          </w:p>
        </w:tc>
        <w:tc>
          <w:tcPr>
            <w:tcW w:w="1035" w:type="dxa"/>
            <w:vMerge w:val="continue"/>
            <w:tcBorders>
              <w:top w:val="nil"/>
            </w:tcBorders>
          </w:tcPr>
          <w:p>
            <w:pPr>
              <w:rPr>
                <w:sz w:val="2"/>
                <w:szCs w:val="2"/>
                <w:lang w:eastAsia="en-US"/>
              </w:rPr>
            </w:pPr>
          </w:p>
        </w:tc>
        <w:tc>
          <w:tcPr>
            <w:tcW w:w="540" w:type="dxa"/>
            <w:vMerge w:val="continue"/>
            <w:tcBorders>
              <w:top w:val="nil"/>
            </w:tcBorders>
          </w:tcPr>
          <w:p>
            <w:pPr>
              <w:rPr>
                <w:sz w:val="2"/>
                <w:szCs w:val="2"/>
                <w:lang w:eastAsia="en-US"/>
              </w:rPr>
            </w:pPr>
          </w:p>
        </w:tc>
        <w:tc>
          <w:tcPr>
            <w:tcW w:w="3105" w:type="dxa"/>
            <w:vMerge w:val="continue"/>
            <w:tcBorders>
              <w:top w:val="nil"/>
            </w:tcBorders>
          </w:tcPr>
          <w:p>
            <w:pPr>
              <w:rPr>
                <w:sz w:val="2"/>
                <w:szCs w:val="2"/>
                <w:lang w:eastAsia="en-US"/>
              </w:rPr>
            </w:pPr>
          </w:p>
        </w:tc>
        <w:tc>
          <w:tcPr>
            <w:tcW w:w="615" w:type="dxa"/>
          </w:tcPr>
          <w:p>
            <w:pPr>
              <w:pStyle w:val="13"/>
              <w:spacing w:before="56"/>
              <w:ind w:left="195"/>
              <w:rPr>
                <w:b/>
                <w:sz w:val="18"/>
                <w:lang w:eastAsia="en-US"/>
              </w:rPr>
            </w:pPr>
            <w:r>
              <w:rPr>
                <w:b/>
                <w:sz w:val="18"/>
                <w:lang w:eastAsia="en-US"/>
              </w:rPr>
              <w:t>全社</w:t>
            </w:r>
          </w:p>
          <w:p>
            <w:pPr>
              <w:pStyle w:val="13"/>
              <w:spacing w:before="82"/>
              <w:ind w:left="15"/>
              <w:rPr>
                <w:b/>
                <w:sz w:val="18"/>
                <w:lang w:eastAsia="en-US"/>
              </w:rPr>
            </w:pPr>
            <w:r>
              <w:rPr>
                <w:b/>
                <w:w w:val="99"/>
                <w:sz w:val="18"/>
                <w:lang w:eastAsia="en-US"/>
              </w:rPr>
              <w:t>会</w:t>
            </w:r>
          </w:p>
        </w:tc>
        <w:tc>
          <w:tcPr>
            <w:tcW w:w="540" w:type="dxa"/>
          </w:tcPr>
          <w:p>
            <w:pPr>
              <w:pStyle w:val="13"/>
              <w:spacing w:before="56"/>
              <w:ind w:left="14"/>
              <w:rPr>
                <w:b/>
                <w:sz w:val="18"/>
                <w:lang w:eastAsia="en-US"/>
              </w:rPr>
            </w:pPr>
            <w:r>
              <w:rPr>
                <w:b/>
                <w:w w:val="95"/>
                <w:sz w:val="18"/>
                <w:lang w:eastAsia="en-US"/>
              </w:rPr>
              <w:t>特定</w:t>
            </w:r>
          </w:p>
          <w:p>
            <w:pPr>
              <w:pStyle w:val="13"/>
              <w:spacing w:before="82"/>
              <w:ind w:left="14"/>
              <w:rPr>
                <w:b/>
                <w:sz w:val="18"/>
                <w:lang w:eastAsia="en-US"/>
              </w:rPr>
            </w:pPr>
            <w:r>
              <w:rPr>
                <w:b/>
                <w:w w:val="95"/>
                <w:sz w:val="18"/>
                <w:lang w:eastAsia="en-US"/>
              </w:rPr>
              <w:t>群体</w:t>
            </w:r>
          </w:p>
        </w:tc>
        <w:tc>
          <w:tcPr>
            <w:tcW w:w="525" w:type="dxa"/>
          </w:tcPr>
          <w:p>
            <w:pPr>
              <w:pStyle w:val="13"/>
              <w:spacing w:before="56"/>
              <w:ind w:left="61" w:right="52"/>
              <w:jc w:val="center"/>
              <w:rPr>
                <w:b/>
                <w:sz w:val="18"/>
                <w:lang w:eastAsia="en-US"/>
              </w:rPr>
            </w:pPr>
            <w:r>
              <w:rPr>
                <w:b/>
                <w:sz w:val="18"/>
                <w:lang w:eastAsia="en-US"/>
              </w:rPr>
              <w:t>主动</w:t>
            </w:r>
          </w:p>
        </w:tc>
        <w:tc>
          <w:tcPr>
            <w:tcW w:w="645" w:type="dxa"/>
          </w:tcPr>
          <w:p>
            <w:pPr>
              <w:pStyle w:val="13"/>
              <w:spacing w:before="56"/>
              <w:ind w:left="15"/>
              <w:rPr>
                <w:b/>
                <w:sz w:val="18"/>
                <w:lang w:eastAsia="en-US"/>
              </w:rPr>
            </w:pPr>
            <w:r>
              <w:rPr>
                <w:b/>
                <w:sz w:val="18"/>
                <w:lang w:eastAsia="en-US"/>
              </w:rPr>
              <w:t>依申请</w:t>
            </w:r>
          </w:p>
        </w:tc>
        <w:tc>
          <w:tcPr>
            <w:tcW w:w="495" w:type="dxa"/>
          </w:tcPr>
          <w:p>
            <w:pPr>
              <w:pStyle w:val="13"/>
              <w:spacing w:before="56"/>
              <w:ind w:left="44" w:right="36"/>
              <w:jc w:val="center"/>
              <w:rPr>
                <w:b/>
                <w:sz w:val="18"/>
                <w:lang w:eastAsia="en-US"/>
              </w:rPr>
            </w:pPr>
            <w:r>
              <w:rPr>
                <w:b/>
                <w:sz w:val="18"/>
                <w:lang w:eastAsia="en-US"/>
              </w:rPr>
              <w:t>市级</w:t>
            </w:r>
          </w:p>
        </w:tc>
        <w:tc>
          <w:tcPr>
            <w:tcW w:w="495" w:type="dxa"/>
          </w:tcPr>
          <w:p>
            <w:pPr>
              <w:pStyle w:val="13"/>
              <w:spacing w:before="56"/>
              <w:ind w:left="43" w:right="37"/>
              <w:jc w:val="center"/>
              <w:rPr>
                <w:b/>
                <w:sz w:val="18"/>
                <w:lang w:eastAsia="en-US"/>
              </w:rPr>
            </w:pPr>
            <w:r>
              <w:rPr>
                <w:b/>
                <w:sz w:val="18"/>
                <w:lang w:eastAsia="en-US"/>
              </w:rPr>
              <w:t>县级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4"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
              <w:rPr>
                <w:rFonts w:ascii="黑体"/>
                <w:sz w:val="24"/>
                <w:lang w:eastAsia="en-US"/>
              </w:rPr>
            </w:pPr>
          </w:p>
          <w:p>
            <w:pPr>
              <w:pStyle w:val="13"/>
              <w:ind w:left="9"/>
              <w:jc w:val="center"/>
              <w:rPr>
                <w:sz w:val="18"/>
                <w:lang w:eastAsia="en-US"/>
              </w:rPr>
            </w:pPr>
            <w:r>
              <w:rPr>
                <w:sz w:val="18"/>
                <w:lang w:eastAsia="en-US"/>
              </w:rPr>
              <w:t>1</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7"/>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53" w:line="324" w:lineRule="auto"/>
              <w:ind w:left="13" w:right="3"/>
              <w:rPr>
                <w:sz w:val="18"/>
                <w:lang w:eastAsia="zh-CN"/>
              </w:rPr>
            </w:pPr>
            <w:r>
              <w:rPr>
                <w:spacing w:val="-12"/>
                <w:sz w:val="18"/>
                <w:lang w:eastAsia="zh-CN"/>
              </w:rPr>
              <w:t xml:space="preserve">对随地吐痰、便溺, </w:t>
            </w:r>
            <w:r>
              <w:rPr>
                <w:sz w:val="18"/>
                <w:lang w:eastAsia="zh-CN"/>
              </w:rPr>
              <w:t>乱扔废弃物的处罚</w:t>
            </w:r>
          </w:p>
        </w:tc>
        <w:tc>
          <w:tcPr>
            <w:tcW w:w="2010" w:type="dxa"/>
          </w:tcPr>
          <w:p>
            <w:pPr>
              <w:pStyle w:val="13"/>
              <w:numPr>
                <w:ilvl w:val="0"/>
                <w:numId w:val="1"/>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
              </w:numPr>
              <w:tabs>
                <w:tab w:val="left" w:pos="197"/>
              </w:tabs>
              <w:spacing w:before="2"/>
              <w:ind w:left="196"/>
              <w:rPr>
                <w:sz w:val="18"/>
                <w:lang w:eastAsia="en-US"/>
              </w:rPr>
            </w:pPr>
            <w:r>
              <w:rPr>
                <w:sz w:val="18"/>
                <w:lang w:eastAsia="en-US"/>
              </w:rPr>
              <w:t>执法依据；</w:t>
            </w:r>
          </w:p>
          <w:p>
            <w:pPr>
              <w:pStyle w:val="13"/>
              <w:numPr>
                <w:ilvl w:val="0"/>
                <w:numId w:val="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
              </w:numPr>
              <w:tabs>
                <w:tab w:val="left" w:pos="197"/>
              </w:tabs>
              <w:spacing w:before="1"/>
              <w:ind w:left="196"/>
              <w:rPr>
                <w:sz w:val="18"/>
                <w:lang w:eastAsia="en-US"/>
              </w:rPr>
            </w:pPr>
            <w:r>
              <w:rPr>
                <w:spacing w:val="-2"/>
                <w:sz w:val="18"/>
                <w:lang w:eastAsia="en-US"/>
              </w:rPr>
              <w:t>咨询、监督投诉方式；</w:t>
            </w:r>
          </w:p>
          <w:p>
            <w:pPr>
              <w:pStyle w:val="13"/>
              <w:numPr>
                <w:ilvl w:val="0"/>
                <w:numId w:val="1"/>
              </w:numPr>
              <w:tabs>
                <w:tab w:val="left" w:pos="197"/>
              </w:tabs>
              <w:spacing w:before="82"/>
              <w:ind w:left="196"/>
              <w:rPr>
                <w:sz w:val="18"/>
                <w:lang w:eastAsia="en-US"/>
              </w:rPr>
            </w:pPr>
            <w:r>
              <w:rPr>
                <w:sz w:val="18"/>
                <w:lang w:eastAsia="en-US"/>
              </w:rPr>
              <w:t>处罚决定；</w:t>
            </w:r>
          </w:p>
          <w:p>
            <w:pPr>
              <w:pStyle w:val="13"/>
              <w:numPr>
                <w:ilvl w:val="0"/>
                <w:numId w:val="1"/>
              </w:numPr>
              <w:tabs>
                <w:tab w:val="left" w:pos="197"/>
              </w:tabs>
              <w:spacing w:before="81"/>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7"/>
              <w:rPr>
                <w:rFonts w:ascii="黑体"/>
                <w:sz w:val="23"/>
                <w:lang w:eastAsia="en-US"/>
              </w:rPr>
            </w:pPr>
          </w:p>
          <w:p>
            <w:pPr>
              <w:pStyle w:val="13"/>
              <w:ind w:left="15"/>
              <w:rPr>
                <w:sz w:val="18"/>
                <w:lang w:eastAsia="zh-CN"/>
              </w:rPr>
            </w:pPr>
            <w:r>
              <w:rPr>
                <w:sz w:val="18"/>
                <w:lang w:eastAsia="zh-CN"/>
              </w:rPr>
              <w:t>《城市市容和环境卫生管理条例》</w:t>
            </w:r>
          </w:p>
          <w:p>
            <w:pPr>
              <w:pStyle w:val="13"/>
              <w:spacing w:before="82"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2"/>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2"/>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2"/>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2"/>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2"/>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2"/>
              <w:rPr>
                <w:rFonts w:ascii="黑体"/>
                <w:sz w:val="14"/>
                <w:lang w:eastAsia="en-US"/>
              </w:rPr>
            </w:pPr>
          </w:p>
          <w:p>
            <w:pPr>
              <w:pStyle w:val="13"/>
              <w:ind w:left="9"/>
              <w:jc w:val="center"/>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2"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
              <w:ind w:left="9"/>
              <w:jc w:val="center"/>
              <w:rPr>
                <w:sz w:val="18"/>
                <w:lang w:eastAsia="en-US"/>
              </w:rPr>
            </w:pPr>
            <w:r>
              <w:rPr>
                <w:sz w:val="18"/>
                <w:lang w:eastAsia="en-US"/>
              </w:rPr>
              <w:t>2</w:t>
            </w:r>
          </w:p>
        </w:tc>
        <w:tc>
          <w:tcPr>
            <w:tcW w:w="480" w:type="dxa"/>
          </w:tcPr>
          <w:p>
            <w:pPr>
              <w:pStyle w:val="13"/>
              <w:rPr>
                <w:rFonts w:ascii="黑体"/>
                <w:sz w:val="18"/>
                <w:lang w:eastAsia="en-US"/>
              </w:rPr>
            </w:pPr>
          </w:p>
          <w:p>
            <w:pPr>
              <w:pStyle w:val="13"/>
              <w:rPr>
                <w:rFonts w:ascii="黑体"/>
                <w:sz w:val="18"/>
                <w:lang w:eastAsia="en-US"/>
              </w:rPr>
            </w:pPr>
          </w:p>
          <w:p>
            <w:pPr>
              <w:pStyle w:val="13"/>
              <w:spacing w:before="6"/>
              <w:rPr>
                <w:rFonts w:ascii="黑体"/>
                <w:sz w:val="17"/>
                <w:lang w:eastAsia="en-US"/>
              </w:rPr>
            </w:pPr>
          </w:p>
          <w:p>
            <w:pPr>
              <w:pStyle w:val="13"/>
              <w:spacing w:before="1"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7"/>
                <w:lang w:eastAsia="zh-CN"/>
              </w:rPr>
            </w:pPr>
          </w:p>
          <w:p>
            <w:pPr>
              <w:pStyle w:val="13"/>
              <w:spacing w:line="324" w:lineRule="auto"/>
              <w:ind w:left="13" w:right="-87"/>
              <w:rPr>
                <w:sz w:val="18"/>
                <w:lang w:eastAsia="zh-CN"/>
              </w:rPr>
            </w:pPr>
            <w:r>
              <w:rPr>
                <w:sz w:val="18"/>
                <w:lang w:eastAsia="zh-CN"/>
              </w:rPr>
              <w:t xml:space="preserve">对在主要街道两侧和重点区域的建筑物顶部、阳（平） </w:t>
            </w:r>
            <w:r>
              <w:rPr>
                <w:spacing w:val="-12"/>
                <w:sz w:val="18"/>
                <w:lang w:eastAsia="zh-CN"/>
              </w:rPr>
              <w:t>台外和窗外，堆放、</w:t>
            </w:r>
            <w:r>
              <w:rPr>
                <w:sz w:val="18"/>
                <w:lang w:eastAsia="zh-CN"/>
              </w:rPr>
              <w:t>吊挂或者晾晒有碍城市容貌的物品的处罚</w:t>
            </w:r>
          </w:p>
        </w:tc>
        <w:tc>
          <w:tcPr>
            <w:tcW w:w="2010" w:type="dxa"/>
          </w:tcPr>
          <w:p>
            <w:pPr>
              <w:pStyle w:val="13"/>
              <w:numPr>
                <w:ilvl w:val="0"/>
                <w:numId w:val="3"/>
              </w:numPr>
              <w:tabs>
                <w:tab w:val="left" w:pos="197"/>
              </w:tabs>
              <w:spacing w:before="57"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3"/>
              </w:numPr>
              <w:tabs>
                <w:tab w:val="left" w:pos="197"/>
              </w:tabs>
              <w:spacing w:before="2"/>
              <w:ind w:left="196"/>
              <w:rPr>
                <w:sz w:val="18"/>
                <w:lang w:eastAsia="en-US"/>
              </w:rPr>
            </w:pPr>
            <w:r>
              <w:rPr>
                <w:sz w:val="18"/>
                <w:lang w:eastAsia="en-US"/>
              </w:rPr>
              <w:t>执法依据；</w:t>
            </w:r>
          </w:p>
          <w:p>
            <w:pPr>
              <w:pStyle w:val="13"/>
              <w:numPr>
                <w:ilvl w:val="0"/>
                <w:numId w:val="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3"/>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spacing w:before="6"/>
              <w:rPr>
                <w:rFonts w:ascii="黑体"/>
                <w:sz w:val="17"/>
                <w:lang w:eastAsia="zh-CN"/>
              </w:rPr>
            </w:pPr>
          </w:p>
          <w:p>
            <w:pPr>
              <w:pStyle w:val="13"/>
              <w:spacing w:before="1"/>
              <w:ind w:left="15"/>
              <w:rPr>
                <w:sz w:val="18"/>
                <w:lang w:eastAsia="zh-CN"/>
              </w:rPr>
            </w:pPr>
            <w:r>
              <w:rPr>
                <w:sz w:val="18"/>
                <w:lang w:eastAsia="zh-CN"/>
              </w:rPr>
              <w:t>《城市市容和环境卫生管理条例》</w:t>
            </w:r>
          </w:p>
          <w:p>
            <w:pPr>
              <w:pStyle w:val="13"/>
              <w:spacing w:before="81"/>
              <w:ind w:left="15" w:right="-29"/>
              <w:rPr>
                <w:sz w:val="18"/>
                <w:lang w:eastAsia="zh-CN"/>
              </w:rPr>
            </w:pPr>
            <w:r>
              <w:rPr>
                <w:spacing w:val="-4"/>
                <w:sz w:val="18"/>
                <w:lang w:eastAsia="zh-CN"/>
              </w:rPr>
              <w:t>《新乡市城市市容和环境卫生管理条例 》</w:t>
            </w:r>
          </w:p>
          <w:p>
            <w:pPr>
              <w:pStyle w:val="13"/>
              <w:spacing w:before="81"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7"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7"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4"/>
              </w:numPr>
              <w:tabs>
                <w:tab w:val="left" w:pos="196"/>
                <w:tab w:val="left" w:pos="1454"/>
              </w:tabs>
              <w:spacing w:before="57"/>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40"/>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40"/>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40"/>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40"/>
              <w:ind w:left="9"/>
              <w:jc w:val="center"/>
              <w:rPr>
                <w:rFonts w:ascii="Arial" w:hAnsi="Arial"/>
                <w:sz w:val="18"/>
                <w:lang w:eastAsia="en-US"/>
              </w:rPr>
            </w:pPr>
            <w:r>
              <w:rPr>
                <w:rFonts w:ascii="Arial" w:hAnsi="Arial"/>
                <w:sz w:val="18"/>
                <w:lang w:eastAsia="en-US"/>
              </w:rPr>
              <w:t>√</w:t>
            </w:r>
          </w:p>
        </w:tc>
      </w:tr>
    </w:tbl>
    <w:p>
      <w:pPr>
        <w:jc w:val="cente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4"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5"/>
              </w:numPr>
              <w:tabs>
                <w:tab w:val="left" w:pos="197"/>
              </w:tabs>
              <w:spacing w:before="56"/>
              <w:rPr>
                <w:sz w:val="18"/>
                <w:lang w:eastAsia="en-US"/>
              </w:rPr>
            </w:pPr>
            <w:r>
              <w:rPr>
                <w:sz w:val="18"/>
                <w:lang w:eastAsia="en-US"/>
              </w:rPr>
              <w:t>处罚决定；</w:t>
            </w:r>
          </w:p>
          <w:p>
            <w:pPr>
              <w:pStyle w:val="13"/>
              <w:numPr>
                <w:ilvl w:val="0"/>
                <w:numId w:val="5"/>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9"/>
              <w:jc w:val="center"/>
              <w:rPr>
                <w:sz w:val="18"/>
                <w:lang w:eastAsia="en-US"/>
              </w:rPr>
            </w:pPr>
            <w:r>
              <w:rPr>
                <w:sz w:val="18"/>
                <w:lang w:eastAsia="en-US"/>
              </w:rPr>
              <w:t>3</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5"/>
              <w:rPr>
                <w:rFonts w:ascii="黑体"/>
                <w:sz w:val="23"/>
                <w:lang w:eastAsia="en-US"/>
              </w:rPr>
            </w:pPr>
          </w:p>
          <w:p>
            <w:pPr>
              <w:pStyle w:val="13"/>
              <w:spacing w:before="1"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spacing w:before="11"/>
              <w:rPr>
                <w:rFonts w:ascii="黑体"/>
                <w:lang w:eastAsia="en-US"/>
              </w:rPr>
            </w:pPr>
          </w:p>
          <w:p>
            <w:pPr>
              <w:pStyle w:val="13"/>
              <w:spacing w:before="1" w:line="324" w:lineRule="auto"/>
              <w:ind w:left="13" w:right="19"/>
              <w:rPr>
                <w:sz w:val="18"/>
                <w:lang w:eastAsia="zh-CN"/>
              </w:rPr>
            </w:pPr>
            <w:r>
              <w:rPr>
                <w:sz w:val="18"/>
                <w:lang w:eastAsia="zh-CN"/>
              </w:rPr>
              <w:t>对在地面、树木、电线杆、灯杆、建</w:t>
            </w:r>
          </w:p>
          <w:p>
            <w:pPr>
              <w:pStyle w:val="13"/>
              <w:spacing w:before="1" w:line="324" w:lineRule="auto"/>
              <w:ind w:left="13" w:right="19"/>
              <w:jc w:val="both"/>
              <w:rPr>
                <w:sz w:val="18"/>
                <w:lang w:eastAsia="zh-CN"/>
              </w:rPr>
            </w:pPr>
            <w:r>
              <w:rPr>
                <w:sz w:val="18"/>
                <w:lang w:eastAsia="zh-CN"/>
              </w:rPr>
              <w:t>（构）筑物或者其他设施上涂写、刻画的，或者未经批准擅自张贴、悬挂宣传品的处罚</w:t>
            </w:r>
          </w:p>
        </w:tc>
        <w:tc>
          <w:tcPr>
            <w:tcW w:w="2010" w:type="dxa"/>
          </w:tcPr>
          <w:p>
            <w:pPr>
              <w:pStyle w:val="13"/>
              <w:numPr>
                <w:ilvl w:val="0"/>
                <w:numId w:val="6"/>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6"/>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6"/>
              </w:numPr>
              <w:tabs>
                <w:tab w:val="left" w:pos="197"/>
              </w:tabs>
              <w:spacing w:before="2"/>
              <w:ind w:left="196"/>
              <w:rPr>
                <w:sz w:val="18"/>
                <w:lang w:eastAsia="en-US"/>
              </w:rPr>
            </w:pPr>
            <w:r>
              <w:rPr>
                <w:sz w:val="18"/>
                <w:lang w:eastAsia="en-US"/>
              </w:rPr>
              <w:t>执法依据；</w:t>
            </w:r>
          </w:p>
          <w:p>
            <w:pPr>
              <w:pStyle w:val="13"/>
              <w:numPr>
                <w:ilvl w:val="0"/>
                <w:numId w:val="6"/>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6"/>
              </w:numPr>
              <w:tabs>
                <w:tab w:val="left" w:pos="197"/>
              </w:tabs>
              <w:spacing w:before="1"/>
              <w:ind w:left="196"/>
              <w:rPr>
                <w:sz w:val="18"/>
                <w:lang w:eastAsia="en-US"/>
              </w:rPr>
            </w:pPr>
            <w:r>
              <w:rPr>
                <w:spacing w:val="-2"/>
                <w:sz w:val="18"/>
                <w:lang w:eastAsia="en-US"/>
              </w:rPr>
              <w:t>咨询、监督投诉方式；</w:t>
            </w:r>
          </w:p>
          <w:p>
            <w:pPr>
              <w:pStyle w:val="13"/>
              <w:numPr>
                <w:ilvl w:val="0"/>
                <w:numId w:val="6"/>
              </w:numPr>
              <w:tabs>
                <w:tab w:val="left" w:pos="197"/>
              </w:tabs>
              <w:spacing w:before="82"/>
              <w:ind w:left="196"/>
              <w:rPr>
                <w:sz w:val="18"/>
                <w:lang w:eastAsia="en-US"/>
              </w:rPr>
            </w:pPr>
            <w:r>
              <w:rPr>
                <w:sz w:val="18"/>
                <w:lang w:eastAsia="en-US"/>
              </w:rPr>
              <w:t>处罚决定；</w:t>
            </w:r>
          </w:p>
          <w:p>
            <w:pPr>
              <w:pStyle w:val="13"/>
              <w:numPr>
                <w:ilvl w:val="0"/>
                <w:numId w:val="6"/>
              </w:numPr>
              <w:tabs>
                <w:tab w:val="left" w:pos="197"/>
              </w:tabs>
              <w:spacing w:before="81"/>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5"/>
              <w:rPr>
                <w:rFonts w:ascii="黑体"/>
                <w:sz w:val="23"/>
                <w:lang w:eastAsia="en-US"/>
              </w:rPr>
            </w:pPr>
          </w:p>
          <w:p>
            <w:pPr>
              <w:pStyle w:val="13"/>
              <w:spacing w:before="1"/>
              <w:ind w:left="15"/>
              <w:rPr>
                <w:sz w:val="18"/>
                <w:lang w:eastAsia="zh-CN"/>
              </w:rPr>
            </w:pPr>
            <w:r>
              <w:rPr>
                <w:sz w:val="18"/>
                <w:lang w:eastAsia="zh-CN"/>
              </w:rPr>
              <w:t>《城市市容和环境卫生管理条例》</w:t>
            </w:r>
          </w:p>
          <w:p>
            <w:pPr>
              <w:pStyle w:val="13"/>
              <w:spacing w:before="81"/>
              <w:ind w:left="15" w:right="-29"/>
              <w:rPr>
                <w:sz w:val="18"/>
                <w:lang w:eastAsia="zh-CN"/>
              </w:rPr>
            </w:pPr>
            <w:r>
              <w:rPr>
                <w:spacing w:val="-4"/>
                <w:sz w:val="18"/>
                <w:lang w:eastAsia="zh-CN"/>
              </w:rPr>
              <w:t>《新乡市城市市容和环境卫生管理条例 》</w:t>
            </w:r>
          </w:p>
          <w:p>
            <w:pPr>
              <w:pStyle w:val="13"/>
              <w:spacing w:before="81"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7"/>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7"/>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2"/>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spacing w:before="1"/>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spacing w:before="1"/>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spacing w:before="1"/>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spacing w:before="1"/>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ind w:left="9"/>
              <w:jc w:val="center"/>
              <w:rPr>
                <w:sz w:val="18"/>
                <w:lang w:eastAsia="en-US"/>
              </w:rPr>
            </w:pPr>
            <w:r>
              <w:rPr>
                <w:sz w:val="18"/>
                <w:lang w:eastAsia="en-US"/>
              </w:rPr>
              <w:t>4</w:t>
            </w:r>
          </w:p>
        </w:tc>
        <w:tc>
          <w:tcPr>
            <w:tcW w:w="480" w:type="dxa"/>
          </w:tcPr>
          <w:p>
            <w:pPr>
              <w:pStyle w:val="13"/>
              <w:rPr>
                <w:rFonts w:ascii="黑体"/>
                <w:sz w:val="18"/>
                <w:lang w:eastAsia="en-US"/>
              </w:rPr>
            </w:pPr>
          </w:p>
          <w:p>
            <w:pPr>
              <w:pStyle w:val="13"/>
              <w:rPr>
                <w:rFonts w:ascii="黑体"/>
                <w:sz w:val="18"/>
                <w:lang w:eastAsia="en-US"/>
              </w:rPr>
            </w:pPr>
          </w:p>
          <w:p>
            <w:pPr>
              <w:pStyle w:val="13"/>
              <w:spacing w:before="2"/>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spacing w:before="2"/>
              <w:rPr>
                <w:rFonts w:ascii="黑体"/>
                <w:sz w:val="17"/>
                <w:lang w:eastAsia="zh-CN"/>
              </w:rPr>
            </w:pPr>
          </w:p>
          <w:p>
            <w:pPr>
              <w:pStyle w:val="13"/>
              <w:spacing w:line="324" w:lineRule="auto"/>
              <w:ind w:left="13" w:right="19"/>
              <w:jc w:val="both"/>
              <w:rPr>
                <w:sz w:val="18"/>
                <w:lang w:eastAsia="zh-CN"/>
              </w:rPr>
            </w:pPr>
            <w:r>
              <w:rPr>
                <w:sz w:val="18"/>
                <w:lang w:eastAsia="zh-CN"/>
              </w:rPr>
              <w:t>对不按规定时间、地点、方式倾倒垃圾、粪便、污水的处罚</w:t>
            </w:r>
          </w:p>
        </w:tc>
        <w:tc>
          <w:tcPr>
            <w:tcW w:w="2010" w:type="dxa"/>
          </w:tcPr>
          <w:p>
            <w:pPr>
              <w:pStyle w:val="13"/>
              <w:numPr>
                <w:ilvl w:val="0"/>
                <w:numId w:val="8"/>
              </w:numPr>
              <w:tabs>
                <w:tab w:val="left" w:pos="197"/>
              </w:tabs>
              <w:spacing w:before="57"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8"/>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8"/>
              </w:numPr>
              <w:tabs>
                <w:tab w:val="left" w:pos="197"/>
              </w:tabs>
              <w:spacing w:before="1"/>
              <w:ind w:left="196"/>
              <w:rPr>
                <w:sz w:val="18"/>
                <w:lang w:eastAsia="en-US"/>
              </w:rPr>
            </w:pPr>
            <w:r>
              <w:rPr>
                <w:sz w:val="18"/>
                <w:lang w:eastAsia="en-US"/>
              </w:rPr>
              <w:t>执法依据；</w:t>
            </w:r>
          </w:p>
          <w:p>
            <w:pPr>
              <w:pStyle w:val="13"/>
              <w:numPr>
                <w:ilvl w:val="0"/>
                <w:numId w:val="8"/>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8"/>
              </w:numPr>
              <w:tabs>
                <w:tab w:val="left" w:pos="197"/>
              </w:tabs>
              <w:spacing w:before="2"/>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spacing w:before="2"/>
              <w:rPr>
                <w:rFonts w:ascii="黑体"/>
                <w:sz w:val="17"/>
                <w:lang w:eastAsia="zh-CN"/>
              </w:rPr>
            </w:pPr>
          </w:p>
          <w:p>
            <w:pPr>
              <w:pStyle w:val="13"/>
              <w:ind w:left="15"/>
              <w:rPr>
                <w:sz w:val="18"/>
                <w:lang w:eastAsia="zh-CN"/>
              </w:rPr>
            </w:pPr>
            <w:r>
              <w:rPr>
                <w:sz w:val="18"/>
                <w:lang w:eastAsia="zh-CN"/>
              </w:rPr>
              <w:t>《城市市容和环境卫生管理条例》</w:t>
            </w:r>
          </w:p>
          <w:p>
            <w:pPr>
              <w:pStyle w:val="13"/>
              <w:spacing w:before="82"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7"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7" w:line="324" w:lineRule="auto"/>
              <w:ind w:left="14" w:right="153"/>
              <w:jc w:val="both"/>
              <w:rPr>
                <w:sz w:val="18"/>
                <w:lang w:eastAsia="zh-CN"/>
              </w:rPr>
            </w:pPr>
            <w:r>
              <w:rPr>
                <w:spacing w:val="-9"/>
                <w:sz w:val="18"/>
                <w:lang w:eastAsia="zh-CN"/>
              </w:rPr>
              <w:t>城市管理行政执法部门或相关行</w:t>
            </w:r>
          </w:p>
          <w:p>
            <w:pPr>
              <w:pStyle w:val="13"/>
              <w:spacing w:before="5"/>
              <w:ind w:left="14"/>
              <w:rPr>
                <w:sz w:val="18"/>
                <w:lang w:eastAsia="en-US"/>
              </w:rPr>
            </w:pPr>
            <w:r>
              <w:rPr>
                <w:sz w:val="18"/>
                <w:lang w:eastAsia="en-US"/>
              </w:rPr>
              <w:t>政主</w:t>
            </w:r>
          </w:p>
        </w:tc>
        <w:tc>
          <w:tcPr>
            <w:tcW w:w="3105" w:type="dxa"/>
          </w:tcPr>
          <w:p>
            <w:pPr>
              <w:pStyle w:val="13"/>
              <w:numPr>
                <w:ilvl w:val="0"/>
                <w:numId w:val="9"/>
              </w:numPr>
              <w:tabs>
                <w:tab w:val="left" w:pos="196"/>
                <w:tab w:val="left" w:pos="1454"/>
              </w:tabs>
              <w:spacing w:before="57"/>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9"/>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10"/>
              </w:numPr>
              <w:tabs>
                <w:tab w:val="left" w:pos="197"/>
              </w:tabs>
              <w:spacing w:before="56"/>
              <w:rPr>
                <w:sz w:val="18"/>
                <w:lang w:eastAsia="en-US"/>
              </w:rPr>
            </w:pPr>
            <w:r>
              <w:rPr>
                <w:sz w:val="18"/>
                <w:lang w:eastAsia="en-US"/>
              </w:rPr>
              <w:t>处罚决定；</w:t>
            </w:r>
          </w:p>
          <w:p>
            <w:pPr>
              <w:pStyle w:val="13"/>
              <w:numPr>
                <w:ilvl w:val="0"/>
                <w:numId w:val="10"/>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9"/>
              <w:jc w:val="center"/>
              <w:rPr>
                <w:sz w:val="18"/>
                <w:lang w:eastAsia="en-US"/>
              </w:rPr>
            </w:pPr>
            <w:r>
              <w:rPr>
                <w:sz w:val="18"/>
                <w:lang w:eastAsia="en-US"/>
              </w:rPr>
              <w:t>5</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19"/>
              <w:jc w:val="both"/>
              <w:rPr>
                <w:sz w:val="18"/>
                <w:lang w:eastAsia="zh-CN"/>
              </w:rPr>
            </w:pPr>
            <w:r>
              <w:rPr>
                <w:sz w:val="18"/>
                <w:lang w:eastAsia="zh-CN"/>
              </w:rPr>
              <w:t>对不履行卫生责任区清扫保洁义务或冬季不履行除雪义务的处罚</w:t>
            </w:r>
          </w:p>
        </w:tc>
        <w:tc>
          <w:tcPr>
            <w:tcW w:w="2010" w:type="dxa"/>
          </w:tcPr>
          <w:p>
            <w:pPr>
              <w:pStyle w:val="13"/>
              <w:numPr>
                <w:ilvl w:val="0"/>
                <w:numId w:val="1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1"/>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1"/>
              </w:numPr>
              <w:tabs>
                <w:tab w:val="left" w:pos="197"/>
              </w:tabs>
              <w:spacing w:before="1"/>
              <w:ind w:left="196"/>
              <w:rPr>
                <w:sz w:val="18"/>
                <w:lang w:eastAsia="en-US"/>
              </w:rPr>
            </w:pPr>
            <w:r>
              <w:rPr>
                <w:sz w:val="18"/>
                <w:lang w:eastAsia="en-US"/>
              </w:rPr>
              <w:t>执法依据；</w:t>
            </w:r>
          </w:p>
          <w:p>
            <w:pPr>
              <w:pStyle w:val="13"/>
              <w:numPr>
                <w:ilvl w:val="0"/>
                <w:numId w:val="1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1"/>
              </w:numPr>
              <w:tabs>
                <w:tab w:val="left" w:pos="197"/>
              </w:tabs>
              <w:spacing w:before="2"/>
              <w:ind w:left="196"/>
              <w:rPr>
                <w:sz w:val="18"/>
                <w:lang w:eastAsia="en-US"/>
              </w:rPr>
            </w:pPr>
            <w:r>
              <w:rPr>
                <w:spacing w:val="-2"/>
                <w:sz w:val="18"/>
                <w:lang w:eastAsia="en-US"/>
              </w:rPr>
              <w:t>咨询、监督投诉方式；</w:t>
            </w:r>
          </w:p>
          <w:p>
            <w:pPr>
              <w:pStyle w:val="13"/>
              <w:numPr>
                <w:ilvl w:val="0"/>
                <w:numId w:val="11"/>
              </w:numPr>
              <w:tabs>
                <w:tab w:val="left" w:pos="197"/>
              </w:tabs>
              <w:spacing w:before="81"/>
              <w:ind w:left="196"/>
              <w:rPr>
                <w:sz w:val="18"/>
                <w:lang w:eastAsia="en-US"/>
              </w:rPr>
            </w:pPr>
            <w:r>
              <w:rPr>
                <w:sz w:val="18"/>
                <w:lang w:eastAsia="en-US"/>
              </w:rPr>
              <w:t>处罚决定；</w:t>
            </w:r>
          </w:p>
          <w:p>
            <w:pPr>
              <w:pStyle w:val="13"/>
              <w:numPr>
                <w:ilvl w:val="0"/>
                <w:numId w:val="1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ind w:left="15"/>
              <w:rPr>
                <w:sz w:val="18"/>
                <w:lang w:eastAsia="zh-CN"/>
              </w:rPr>
            </w:pPr>
            <w:r>
              <w:rPr>
                <w:sz w:val="18"/>
                <w:lang w:eastAsia="zh-CN"/>
              </w:rPr>
              <w:t>《城市市容和环境卫生管理条例》</w:t>
            </w:r>
          </w:p>
          <w:p>
            <w:pPr>
              <w:pStyle w:val="13"/>
              <w:spacing w:before="81"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9"/>
              <w:jc w:val="center"/>
              <w:rPr>
                <w:sz w:val="18"/>
                <w:lang w:eastAsia="en-US"/>
              </w:rPr>
            </w:pPr>
            <w:r>
              <w:rPr>
                <w:sz w:val="18"/>
                <w:lang w:eastAsia="en-US"/>
              </w:rPr>
              <w:t>6</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spacing w:before="3"/>
              <w:rPr>
                <w:rFonts w:ascii="黑体"/>
                <w:sz w:val="17"/>
                <w:lang w:eastAsia="zh-CN"/>
              </w:rPr>
            </w:pPr>
          </w:p>
          <w:p>
            <w:pPr>
              <w:pStyle w:val="13"/>
              <w:spacing w:line="324" w:lineRule="auto"/>
              <w:ind w:left="13" w:right="19"/>
              <w:jc w:val="both"/>
              <w:rPr>
                <w:sz w:val="18"/>
                <w:lang w:eastAsia="zh-CN"/>
              </w:rPr>
            </w:pPr>
            <w:r>
              <w:rPr>
                <w:sz w:val="18"/>
                <w:lang w:eastAsia="zh-CN"/>
              </w:rPr>
              <w:t>对运输液体、散装货物不作密封、包扎、覆盖，造成泄露、遗撒的处罚</w:t>
            </w:r>
          </w:p>
        </w:tc>
        <w:tc>
          <w:tcPr>
            <w:tcW w:w="2010" w:type="dxa"/>
          </w:tcPr>
          <w:p>
            <w:pPr>
              <w:pStyle w:val="13"/>
              <w:numPr>
                <w:ilvl w:val="0"/>
                <w:numId w:val="13"/>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3"/>
              </w:numPr>
              <w:tabs>
                <w:tab w:val="left" w:pos="197"/>
              </w:tabs>
              <w:spacing w:before="2"/>
              <w:ind w:left="196"/>
              <w:rPr>
                <w:sz w:val="18"/>
                <w:lang w:eastAsia="en-US"/>
              </w:rPr>
            </w:pPr>
            <w:r>
              <w:rPr>
                <w:sz w:val="18"/>
                <w:lang w:eastAsia="en-US"/>
              </w:rPr>
              <w:t>执法依据；</w:t>
            </w:r>
          </w:p>
          <w:p>
            <w:pPr>
              <w:pStyle w:val="13"/>
              <w:numPr>
                <w:ilvl w:val="0"/>
                <w:numId w:val="1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3"/>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spacing w:before="3"/>
              <w:rPr>
                <w:rFonts w:ascii="黑体"/>
                <w:sz w:val="17"/>
                <w:lang w:eastAsia="zh-CN"/>
              </w:rPr>
            </w:pPr>
          </w:p>
          <w:p>
            <w:pPr>
              <w:pStyle w:val="13"/>
              <w:ind w:left="15"/>
              <w:rPr>
                <w:sz w:val="18"/>
                <w:lang w:eastAsia="zh-CN"/>
              </w:rPr>
            </w:pPr>
            <w:r>
              <w:rPr>
                <w:sz w:val="18"/>
                <w:lang w:eastAsia="zh-CN"/>
              </w:rPr>
              <w:t>《城市市容和环境卫生管理条例》</w:t>
            </w:r>
          </w:p>
          <w:p>
            <w:pPr>
              <w:pStyle w:val="13"/>
              <w:spacing w:before="81"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14"/>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15"/>
              </w:numPr>
              <w:tabs>
                <w:tab w:val="left" w:pos="197"/>
              </w:tabs>
              <w:spacing w:before="56"/>
              <w:rPr>
                <w:sz w:val="18"/>
                <w:lang w:eastAsia="en-US"/>
              </w:rPr>
            </w:pPr>
            <w:r>
              <w:rPr>
                <w:sz w:val="18"/>
                <w:lang w:eastAsia="en-US"/>
              </w:rPr>
              <w:t>处罚决定；</w:t>
            </w:r>
          </w:p>
          <w:p>
            <w:pPr>
              <w:pStyle w:val="13"/>
              <w:numPr>
                <w:ilvl w:val="0"/>
                <w:numId w:val="15"/>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9"/>
              <w:jc w:val="center"/>
              <w:rPr>
                <w:sz w:val="18"/>
                <w:lang w:eastAsia="en-US"/>
              </w:rPr>
            </w:pPr>
            <w:r>
              <w:rPr>
                <w:sz w:val="18"/>
                <w:lang w:eastAsia="en-US"/>
              </w:rPr>
              <w:t>7</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spacing w:before="138" w:line="324" w:lineRule="auto"/>
              <w:ind w:left="13" w:right="19"/>
              <w:jc w:val="both"/>
              <w:rPr>
                <w:sz w:val="18"/>
                <w:lang w:eastAsia="zh-CN"/>
              </w:rPr>
            </w:pPr>
            <w:r>
              <w:rPr>
                <w:sz w:val="18"/>
                <w:lang w:eastAsia="zh-CN"/>
              </w:rPr>
              <w:t>对临街施工场地不设置护栏或者不作遮挡、停工场地不及时整理并作必要覆盖或者竣工后不及时清理和平整场地，影响市容和环境卫生的处罚</w:t>
            </w:r>
          </w:p>
        </w:tc>
        <w:tc>
          <w:tcPr>
            <w:tcW w:w="2010" w:type="dxa"/>
          </w:tcPr>
          <w:p>
            <w:pPr>
              <w:pStyle w:val="13"/>
              <w:numPr>
                <w:ilvl w:val="0"/>
                <w:numId w:val="16"/>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6"/>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6"/>
              </w:numPr>
              <w:tabs>
                <w:tab w:val="left" w:pos="197"/>
              </w:tabs>
              <w:spacing w:before="1"/>
              <w:ind w:left="196"/>
              <w:rPr>
                <w:sz w:val="18"/>
                <w:lang w:eastAsia="en-US"/>
              </w:rPr>
            </w:pPr>
            <w:r>
              <w:rPr>
                <w:sz w:val="18"/>
                <w:lang w:eastAsia="en-US"/>
              </w:rPr>
              <w:t>执法依据；</w:t>
            </w:r>
          </w:p>
          <w:p>
            <w:pPr>
              <w:pStyle w:val="13"/>
              <w:numPr>
                <w:ilvl w:val="0"/>
                <w:numId w:val="16"/>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6"/>
              </w:numPr>
              <w:tabs>
                <w:tab w:val="left" w:pos="197"/>
              </w:tabs>
              <w:spacing w:before="2"/>
              <w:ind w:left="196"/>
              <w:rPr>
                <w:sz w:val="18"/>
                <w:lang w:eastAsia="en-US"/>
              </w:rPr>
            </w:pPr>
            <w:r>
              <w:rPr>
                <w:spacing w:val="-2"/>
                <w:sz w:val="18"/>
                <w:lang w:eastAsia="en-US"/>
              </w:rPr>
              <w:t>咨询、监督投诉方式；</w:t>
            </w:r>
          </w:p>
          <w:p>
            <w:pPr>
              <w:pStyle w:val="13"/>
              <w:numPr>
                <w:ilvl w:val="0"/>
                <w:numId w:val="16"/>
              </w:numPr>
              <w:tabs>
                <w:tab w:val="left" w:pos="197"/>
              </w:tabs>
              <w:spacing w:before="81"/>
              <w:ind w:left="196"/>
              <w:rPr>
                <w:sz w:val="18"/>
                <w:lang w:eastAsia="en-US"/>
              </w:rPr>
            </w:pPr>
            <w:r>
              <w:rPr>
                <w:sz w:val="18"/>
                <w:lang w:eastAsia="en-US"/>
              </w:rPr>
              <w:t>处罚决定；</w:t>
            </w:r>
          </w:p>
          <w:p>
            <w:pPr>
              <w:pStyle w:val="13"/>
              <w:numPr>
                <w:ilvl w:val="0"/>
                <w:numId w:val="16"/>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ind w:left="15"/>
              <w:rPr>
                <w:sz w:val="18"/>
                <w:lang w:eastAsia="zh-CN"/>
              </w:rPr>
            </w:pPr>
            <w:r>
              <w:rPr>
                <w:sz w:val="18"/>
                <w:lang w:eastAsia="zh-CN"/>
              </w:rPr>
              <w:t>《城市市容和环境卫生管理条例》</w:t>
            </w:r>
          </w:p>
          <w:p>
            <w:pPr>
              <w:pStyle w:val="13"/>
              <w:spacing w:before="81"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7"/>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7"/>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9"/>
              <w:jc w:val="center"/>
              <w:rPr>
                <w:sz w:val="18"/>
                <w:lang w:eastAsia="en-US"/>
              </w:rPr>
            </w:pPr>
            <w:r>
              <w:rPr>
                <w:sz w:val="18"/>
                <w:lang w:eastAsia="en-US"/>
              </w:rPr>
              <w:t>8</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46" w:line="324" w:lineRule="auto"/>
              <w:ind w:left="13" w:right="19"/>
              <w:jc w:val="both"/>
              <w:rPr>
                <w:sz w:val="18"/>
                <w:lang w:eastAsia="zh-CN"/>
              </w:rPr>
            </w:pPr>
            <w:r>
              <w:rPr>
                <w:sz w:val="18"/>
                <w:lang w:eastAsia="zh-CN"/>
              </w:rPr>
              <w:t>对不按规定及时清运、处理粪便的处罚</w:t>
            </w:r>
          </w:p>
        </w:tc>
        <w:tc>
          <w:tcPr>
            <w:tcW w:w="2010" w:type="dxa"/>
          </w:tcPr>
          <w:p>
            <w:pPr>
              <w:pStyle w:val="13"/>
              <w:numPr>
                <w:ilvl w:val="0"/>
                <w:numId w:val="18"/>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8"/>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8"/>
              </w:numPr>
              <w:tabs>
                <w:tab w:val="left" w:pos="197"/>
              </w:tabs>
              <w:spacing w:before="2"/>
              <w:ind w:left="196"/>
              <w:rPr>
                <w:sz w:val="18"/>
                <w:lang w:eastAsia="en-US"/>
              </w:rPr>
            </w:pPr>
            <w:r>
              <w:rPr>
                <w:sz w:val="18"/>
                <w:lang w:eastAsia="en-US"/>
              </w:rPr>
              <w:t>执法依据；</w:t>
            </w:r>
          </w:p>
          <w:p>
            <w:pPr>
              <w:pStyle w:val="13"/>
              <w:numPr>
                <w:ilvl w:val="0"/>
                <w:numId w:val="18"/>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8"/>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7"/>
              <w:rPr>
                <w:rFonts w:ascii="黑体"/>
                <w:sz w:val="23"/>
                <w:lang w:eastAsia="zh-CN"/>
              </w:rPr>
            </w:pPr>
          </w:p>
          <w:p>
            <w:pPr>
              <w:pStyle w:val="13"/>
              <w:spacing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19"/>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9"/>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20"/>
              </w:numPr>
              <w:tabs>
                <w:tab w:val="left" w:pos="197"/>
              </w:tabs>
              <w:spacing w:before="56"/>
              <w:rPr>
                <w:sz w:val="18"/>
                <w:lang w:eastAsia="en-US"/>
              </w:rPr>
            </w:pPr>
            <w:r>
              <w:rPr>
                <w:sz w:val="18"/>
                <w:lang w:eastAsia="en-US"/>
              </w:rPr>
              <w:t>处罚决定；</w:t>
            </w:r>
          </w:p>
          <w:p>
            <w:pPr>
              <w:pStyle w:val="13"/>
              <w:numPr>
                <w:ilvl w:val="0"/>
                <w:numId w:val="20"/>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64"/>
              <w:rPr>
                <w:sz w:val="18"/>
                <w:lang w:eastAsia="en-US"/>
              </w:rPr>
            </w:pPr>
            <w:r>
              <w:rPr>
                <w:sz w:val="18"/>
                <w:lang w:eastAsia="en-US"/>
              </w:rPr>
              <w:t>9</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45" w:line="324" w:lineRule="auto"/>
              <w:ind w:left="13" w:right="-87"/>
              <w:rPr>
                <w:sz w:val="18"/>
                <w:lang w:eastAsia="zh-CN"/>
              </w:rPr>
            </w:pPr>
            <w:r>
              <w:rPr>
                <w:sz w:val="18"/>
                <w:lang w:eastAsia="zh-CN"/>
              </w:rPr>
              <w:t>对在城市道路或人行道上从事各类作</w:t>
            </w:r>
            <w:r>
              <w:rPr>
                <w:spacing w:val="-12"/>
                <w:sz w:val="18"/>
                <w:lang w:eastAsia="zh-CN"/>
              </w:rPr>
              <w:t>业后，不清除杂物、</w:t>
            </w:r>
            <w:r>
              <w:rPr>
                <w:sz w:val="18"/>
                <w:lang w:eastAsia="zh-CN"/>
              </w:rPr>
              <w:t>渣土、污水淤泥的处罚</w:t>
            </w:r>
          </w:p>
        </w:tc>
        <w:tc>
          <w:tcPr>
            <w:tcW w:w="2010" w:type="dxa"/>
          </w:tcPr>
          <w:p>
            <w:pPr>
              <w:pStyle w:val="13"/>
              <w:numPr>
                <w:ilvl w:val="0"/>
                <w:numId w:val="2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21"/>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21"/>
              </w:numPr>
              <w:tabs>
                <w:tab w:val="left" w:pos="197"/>
              </w:tabs>
              <w:spacing w:before="1"/>
              <w:ind w:left="196"/>
              <w:rPr>
                <w:sz w:val="18"/>
                <w:lang w:eastAsia="en-US"/>
              </w:rPr>
            </w:pPr>
            <w:r>
              <w:rPr>
                <w:sz w:val="18"/>
                <w:lang w:eastAsia="en-US"/>
              </w:rPr>
              <w:t>执法依据；</w:t>
            </w:r>
          </w:p>
          <w:p>
            <w:pPr>
              <w:pStyle w:val="13"/>
              <w:numPr>
                <w:ilvl w:val="0"/>
                <w:numId w:val="2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21"/>
              </w:numPr>
              <w:tabs>
                <w:tab w:val="left" w:pos="197"/>
              </w:tabs>
              <w:spacing w:before="2"/>
              <w:ind w:left="196"/>
              <w:rPr>
                <w:sz w:val="18"/>
                <w:lang w:eastAsia="en-US"/>
              </w:rPr>
            </w:pPr>
            <w:r>
              <w:rPr>
                <w:spacing w:val="-2"/>
                <w:sz w:val="18"/>
                <w:lang w:eastAsia="en-US"/>
              </w:rPr>
              <w:t>咨询、监督投诉方式；</w:t>
            </w:r>
          </w:p>
          <w:p>
            <w:pPr>
              <w:pStyle w:val="13"/>
              <w:numPr>
                <w:ilvl w:val="0"/>
                <w:numId w:val="21"/>
              </w:numPr>
              <w:tabs>
                <w:tab w:val="left" w:pos="197"/>
              </w:tabs>
              <w:spacing w:before="81"/>
              <w:ind w:left="196"/>
              <w:rPr>
                <w:sz w:val="18"/>
                <w:lang w:eastAsia="en-US"/>
              </w:rPr>
            </w:pPr>
            <w:r>
              <w:rPr>
                <w:sz w:val="18"/>
                <w:lang w:eastAsia="en-US"/>
              </w:rPr>
              <w:t>处罚决定；</w:t>
            </w:r>
          </w:p>
          <w:p>
            <w:pPr>
              <w:pStyle w:val="13"/>
              <w:numPr>
                <w:ilvl w:val="0"/>
                <w:numId w:val="2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51"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2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2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10</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spacing w:before="3"/>
              <w:rPr>
                <w:rFonts w:ascii="黑体"/>
                <w:sz w:val="17"/>
                <w:lang w:eastAsia="zh-CN"/>
              </w:rPr>
            </w:pPr>
          </w:p>
          <w:p>
            <w:pPr>
              <w:pStyle w:val="13"/>
              <w:spacing w:line="324" w:lineRule="auto"/>
              <w:ind w:left="13" w:right="19"/>
              <w:jc w:val="both"/>
              <w:rPr>
                <w:sz w:val="18"/>
                <w:lang w:eastAsia="zh-CN"/>
              </w:rPr>
            </w:pPr>
            <w:r>
              <w:rPr>
                <w:sz w:val="18"/>
                <w:lang w:eastAsia="zh-CN"/>
              </w:rPr>
              <w:t>对在露天场所或垃圾收集容器内焚烧树枝（叶）、垃圾或其他物品的处罚</w:t>
            </w:r>
          </w:p>
        </w:tc>
        <w:tc>
          <w:tcPr>
            <w:tcW w:w="2010" w:type="dxa"/>
          </w:tcPr>
          <w:p>
            <w:pPr>
              <w:pStyle w:val="13"/>
              <w:numPr>
                <w:ilvl w:val="0"/>
                <w:numId w:val="23"/>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2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23"/>
              </w:numPr>
              <w:tabs>
                <w:tab w:val="left" w:pos="197"/>
              </w:tabs>
              <w:spacing w:before="2"/>
              <w:ind w:left="196"/>
              <w:rPr>
                <w:sz w:val="18"/>
                <w:lang w:eastAsia="en-US"/>
              </w:rPr>
            </w:pPr>
            <w:r>
              <w:rPr>
                <w:sz w:val="18"/>
                <w:lang w:eastAsia="en-US"/>
              </w:rPr>
              <w:t>执法依据；</w:t>
            </w:r>
          </w:p>
          <w:p>
            <w:pPr>
              <w:pStyle w:val="13"/>
              <w:numPr>
                <w:ilvl w:val="0"/>
                <w:numId w:val="2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23"/>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7"/>
              <w:rPr>
                <w:rFonts w:ascii="黑体"/>
                <w:sz w:val="23"/>
                <w:lang w:eastAsia="zh-CN"/>
              </w:rPr>
            </w:pPr>
          </w:p>
          <w:p>
            <w:pPr>
              <w:pStyle w:val="13"/>
              <w:spacing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24"/>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2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25"/>
              </w:numPr>
              <w:tabs>
                <w:tab w:val="left" w:pos="197"/>
              </w:tabs>
              <w:spacing w:before="56"/>
              <w:rPr>
                <w:sz w:val="18"/>
                <w:lang w:eastAsia="en-US"/>
              </w:rPr>
            </w:pPr>
            <w:r>
              <w:rPr>
                <w:sz w:val="18"/>
                <w:lang w:eastAsia="en-US"/>
              </w:rPr>
              <w:t>处罚决定；</w:t>
            </w:r>
          </w:p>
          <w:p>
            <w:pPr>
              <w:pStyle w:val="13"/>
              <w:numPr>
                <w:ilvl w:val="0"/>
                <w:numId w:val="25"/>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11</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51" w:line="324" w:lineRule="auto"/>
              <w:ind w:left="13" w:right="19"/>
              <w:rPr>
                <w:sz w:val="18"/>
                <w:lang w:eastAsia="zh-CN"/>
              </w:rPr>
            </w:pPr>
            <w:r>
              <w:rPr>
                <w:sz w:val="18"/>
                <w:lang w:eastAsia="zh-CN"/>
              </w:rPr>
              <w:t>对未及时清理牲畜或宠物粪便的处罚</w:t>
            </w:r>
          </w:p>
        </w:tc>
        <w:tc>
          <w:tcPr>
            <w:tcW w:w="2010" w:type="dxa"/>
          </w:tcPr>
          <w:p>
            <w:pPr>
              <w:pStyle w:val="13"/>
              <w:numPr>
                <w:ilvl w:val="0"/>
                <w:numId w:val="26"/>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26"/>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26"/>
              </w:numPr>
              <w:tabs>
                <w:tab w:val="left" w:pos="197"/>
              </w:tabs>
              <w:spacing w:before="1"/>
              <w:ind w:left="196"/>
              <w:rPr>
                <w:sz w:val="18"/>
                <w:lang w:eastAsia="en-US"/>
              </w:rPr>
            </w:pPr>
            <w:r>
              <w:rPr>
                <w:sz w:val="18"/>
                <w:lang w:eastAsia="en-US"/>
              </w:rPr>
              <w:t>执法依据；</w:t>
            </w:r>
          </w:p>
          <w:p>
            <w:pPr>
              <w:pStyle w:val="13"/>
              <w:numPr>
                <w:ilvl w:val="0"/>
                <w:numId w:val="26"/>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26"/>
              </w:numPr>
              <w:tabs>
                <w:tab w:val="left" w:pos="197"/>
              </w:tabs>
              <w:spacing w:before="2"/>
              <w:ind w:left="196"/>
              <w:rPr>
                <w:sz w:val="18"/>
                <w:lang w:eastAsia="en-US"/>
              </w:rPr>
            </w:pPr>
            <w:r>
              <w:rPr>
                <w:spacing w:val="-2"/>
                <w:sz w:val="18"/>
                <w:lang w:eastAsia="en-US"/>
              </w:rPr>
              <w:t>咨询、监督投诉方式；</w:t>
            </w:r>
          </w:p>
          <w:p>
            <w:pPr>
              <w:pStyle w:val="13"/>
              <w:numPr>
                <w:ilvl w:val="0"/>
                <w:numId w:val="26"/>
              </w:numPr>
              <w:tabs>
                <w:tab w:val="left" w:pos="197"/>
              </w:tabs>
              <w:spacing w:before="81"/>
              <w:ind w:left="196"/>
              <w:rPr>
                <w:sz w:val="18"/>
                <w:lang w:eastAsia="en-US"/>
              </w:rPr>
            </w:pPr>
            <w:r>
              <w:rPr>
                <w:sz w:val="18"/>
                <w:lang w:eastAsia="en-US"/>
              </w:rPr>
              <w:t>处罚决定；</w:t>
            </w:r>
          </w:p>
          <w:p>
            <w:pPr>
              <w:pStyle w:val="13"/>
              <w:numPr>
                <w:ilvl w:val="0"/>
                <w:numId w:val="26"/>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51"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27"/>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27"/>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12</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7"/>
              <w:rPr>
                <w:rFonts w:ascii="黑体"/>
                <w:sz w:val="23"/>
                <w:lang w:eastAsia="zh-CN"/>
              </w:rPr>
            </w:pPr>
          </w:p>
          <w:p>
            <w:pPr>
              <w:pStyle w:val="13"/>
              <w:spacing w:line="324" w:lineRule="auto"/>
              <w:ind w:left="13" w:right="19"/>
              <w:rPr>
                <w:sz w:val="18"/>
                <w:lang w:eastAsia="zh-CN"/>
              </w:rPr>
            </w:pPr>
            <w:r>
              <w:rPr>
                <w:sz w:val="18"/>
                <w:lang w:eastAsia="zh-CN"/>
              </w:rPr>
              <w:t>对摊点经营者随地丢弃垃圾的处罚</w:t>
            </w:r>
          </w:p>
        </w:tc>
        <w:tc>
          <w:tcPr>
            <w:tcW w:w="2010" w:type="dxa"/>
          </w:tcPr>
          <w:p>
            <w:pPr>
              <w:pStyle w:val="13"/>
              <w:numPr>
                <w:ilvl w:val="0"/>
                <w:numId w:val="28"/>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28"/>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28"/>
              </w:numPr>
              <w:tabs>
                <w:tab w:val="left" w:pos="197"/>
              </w:tabs>
              <w:spacing w:before="2"/>
              <w:ind w:left="196"/>
              <w:rPr>
                <w:sz w:val="18"/>
                <w:lang w:eastAsia="en-US"/>
              </w:rPr>
            </w:pPr>
            <w:r>
              <w:rPr>
                <w:sz w:val="18"/>
                <w:lang w:eastAsia="en-US"/>
              </w:rPr>
              <w:t>执法依据；</w:t>
            </w:r>
          </w:p>
          <w:p>
            <w:pPr>
              <w:pStyle w:val="13"/>
              <w:numPr>
                <w:ilvl w:val="0"/>
                <w:numId w:val="28"/>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28"/>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7"/>
              <w:rPr>
                <w:rFonts w:ascii="黑体"/>
                <w:sz w:val="23"/>
                <w:lang w:eastAsia="zh-CN"/>
              </w:rPr>
            </w:pPr>
          </w:p>
          <w:p>
            <w:pPr>
              <w:pStyle w:val="13"/>
              <w:spacing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29"/>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29"/>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30"/>
              </w:numPr>
              <w:tabs>
                <w:tab w:val="left" w:pos="197"/>
              </w:tabs>
              <w:spacing w:before="56"/>
              <w:rPr>
                <w:sz w:val="18"/>
                <w:lang w:eastAsia="en-US"/>
              </w:rPr>
            </w:pPr>
            <w:r>
              <w:rPr>
                <w:sz w:val="18"/>
                <w:lang w:eastAsia="en-US"/>
              </w:rPr>
              <w:t>处罚决定；</w:t>
            </w:r>
          </w:p>
          <w:p>
            <w:pPr>
              <w:pStyle w:val="13"/>
              <w:numPr>
                <w:ilvl w:val="0"/>
                <w:numId w:val="30"/>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13</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8"/>
              <w:rPr>
                <w:rFonts w:ascii="黑体"/>
                <w:sz w:val="17"/>
                <w:lang w:eastAsia="en-US"/>
              </w:rPr>
            </w:pPr>
          </w:p>
          <w:p>
            <w:pPr>
              <w:pStyle w:val="13"/>
              <w:spacing w:line="324" w:lineRule="auto"/>
              <w:ind w:left="13" w:right="19"/>
              <w:jc w:val="both"/>
              <w:rPr>
                <w:sz w:val="18"/>
                <w:lang w:eastAsia="zh-CN"/>
              </w:rPr>
            </w:pPr>
            <w:r>
              <w:rPr>
                <w:sz w:val="18"/>
                <w:lang w:eastAsia="zh-CN"/>
              </w:rPr>
              <w:t>对将有害废弃物混入生活垃圾中的处罚</w:t>
            </w:r>
          </w:p>
        </w:tc>
        <w:tc>
          <w:tcPr>
            <w:tcW w:w="2010" w:type="dxa"/>
          </w:tcPr>
          <w:p>
            <w:pPr>
              <w:pStyle w:val="13"/>
              <w:numPr>
                <w:ilvl w:val="0"/>
                <w:numId w:val="3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31"/>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31"/>
              </w:numPr>
              <w:tabs>
                <w:tab w:val="left" w:pos="197"/>
              </w:tabs>
              <w:spacing w:before="1"/>
              <w:ind w:left="196"/>
              <w:rPr>
                <w:sz w:val="18"/>
                <w:lang w:eastAsia="en-US"/>
              </w:rPr>
            </w:pPr>
            <w:r>
              <w:rPr>
                <w:sz w:val="18"/>
                <w:lang w:eastAsia="en-US"/>
              </w:rPr>
              <w:t>执法依据；</w:t>
            </w:r>
          </w:p>
          <w:p>
            <w:pPr>
              <w:pStyle w:val="13"/>
              <w:numPr>
                <w:ilvl w:val="0"/>
                <w:numId w:val="3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31"/>
              </w:numPr>
              <w:tabs>
                <w:tab w:val="left" w:pos="197"/>
              </w:tabs>
              <w:spacing w:before="2"/>
              <w:ind w:left="196"/>
              <w:rPr>
                <w:sz w:val="18"/>
                <w:lang w:eastAsia="en-US"/>
              </w:rPr>
            </w:pPr>
            <w:r>
              <w:rPr>
                <w:spacing w:val="-2"/>
                <w:sz w:val="18"/>
                <w:lang w:eastAsia="en-US"/>
              </w:rPr>
              <w:t>咨询、监督投诉方式；</w:t>
            </w:r>
          </w:p>
          <w:p>
            <w:pPr>
              <w:pStyle w:val="13"/>
              <w:numPr>
                <w:ilvl w:val="0"/>
                <w:numId w:val="31"/>
              </w:numPr>
              <w:tabs>
                <w:tab w:val="left" w:pos="197"/>
              </w:tabs>
              <w:spacing w:before="81"/>
              <w:ind w:left="196"/>
              <w:rPr>
                <w:sz w:val="18"/>
                <w:lang w:eastAsia="en-US"/>
              </w:rPr>
            </w:pPr>
            <w:r>
              <w:rPr>
                <w:sz w:val="18"/>
                <w:lang w:eastAsia="en-US"/>
              </w:rPr>
              <w:t>处罚决定；</w:t>
            </w:r>
          </w:p>
          <w:p>
            <w:pPr>
              <w:pStyle w:val="13"/>
              <w:numPr>
                <w:ilvl w:val="0"/>
                <w:numId w:val="3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8"/>
              <w:rPr>
                <w:rFonts w:ascii="黑体"/>
                <w:sz w:val="17"/>
                <w:lang w:eastAsia="en-US"/>
              </w:rPr>
            </w:pPr>
          </w:p>
          <w:p>
            <w:pPr>
              <w:pStyle w:val="13"/>
              <w:ind w:left="15"/>
              <w:rPr>
                <w:sz w:val="18"/>
                <w:lang w:eastAsia="zh-CN"/>
              </w:rPr>
            </w:pPr>
            <w:r>
              <w:rPr>
                <w:sz w:val="18"/>
                <w:lang w:eastAsia="zh-CN"/>
              </w:rPr>
              <w:t>《城市生活垃圾管理办法》</w:t>
            </w:r>
          </w:p>
          <w:p>
            <w:pPr>
              <w:pStyle w:val="13"/>
              <w:spacing w:before="82" w:line="324" w:lineRule="auto"/>
              <w:ind w:left="15" w:right="-87"/>
              <w:rPr>
                <w:sz w:val="18"/>
                <w:lang w:eastAsia="zh-CN"/>
              </w:rPr>
            </w:pPr>
            <w:r>
              <w:rPr>
                <w:spacing w:val="-9"/>
                <w:sz w:val="18"/>
                <w:lang w:eastAsia="zh-CN"/>
              </w:rPr>
              <w:t>《河南省〈城市市容和环境卫生管理条例〉</w:t>
            </w:r>
            <w:r>
              <w:rPr>
                <w:sz w:val="18"/>
                <w:lang w:eastAsia="zh-CN"/>
              </w:rPr>
              <w:t>实施办法》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3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3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14</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spacing w:before="3"/>
              <w:rPr>
                <w:rFonts w:ascii="黑体"/>
                <w:sz w:val="17"/>
                <w:lang w:eastAsia="zh-CN"/>
              </w:rPr>
            </w:pPr>
          </w:p>
          <w:p>
            <w:pPr>
              <w:pStyle w:val="13"/>
              <w:spacing w:line="324" w:lineRule="auto"/>
              <w:ind w:left="13" w:right="19"/>
              <w:rPr>
                <w:sz w:val="18"/>
                <w:lang w:eastAsia="zh-CN"/>
              </w:rPr>
            </w:pPr>
            <w:r>
              <w:rPr>
                <w:sz w:val="18"/>
                <w:lang w:eastAsia="zh-CN"/>
              </w:rPr>
              <w:t xml:space="preserve">对不按规定的地 </w:t>
            </w:r>
            <w:r>
              <w:rPr>
                <w:spacing w:val="-3"/>
                <w:sz w:val="18"/>
                <w:lang w:eastAsia="zh-CN"/>
              </w:rPr>
              <w:t>点、方式冲洗车辆造成污水漫流、遗</w:t>
            </w:r>
            <w:r>
              <w:rPr>
                <w:sz w:val="18"/>
                <w:lang w:eastAsia="zh-CN"/>
              </w:rPr>
              <w:t>弃垃圾的处罚</w:t>
            </w:r>
          </w:p>
        </w:tc>
        <w:tc>
          <w:tcPr>
            <w:tcW w:w="2010" w:type="dxa"/>
          </w:tcPr>
          <w:p>
            <w:pPr>
              <w:pStyle w:val="13"/>
              <w:numPr>
                <w:ilvl w:val="0"/>
                <w:numId w:val="33"/>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3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33"/>
              </w:numPr>
              <w:tabs>
                <w:tab w:val="left" w:pos="197"/>
              </w:tabs>
              <w:spacing w:before="2"/>
              <w:ind w:left="196"/>
              <w:rPr>
                <w:sz w:val="18"/>
                <w:lang w:eastAsia="en-US"/>
              </w:rPr>
            </w:pPr>
            <w:r>
              <w:rPr>
                <w:sz w:val="18"/>
                <w:lang w:eastAsia="en-US"/>
              </w:rPr>
              <w:t>执法依据；</w:t>
            </w:r>
          </w:p>
          <w:p>
            <w:pPr>
              <w:pStyle w:val="13"/>
              <w:numPr>
                <w:ilvl w:val="0"/>
                <w:numId w:val="3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33"/>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7"/>
              <w:rPr>
                <w:rFonts w:ascii="黑体"/>
                <w:sz w:val="23"/>
                <w:lang w:eastAsia="zh-CN"/>
              </w:rPr>
            </w:pPr>
          </w:p>
          <w:p>
            <w:pPr>
              <w:pStyle w:val="13"/>
              <w:spacing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34"/>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3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35"/>
              </w:numPr>
              <w:tabs>
                <w:tab w:val="left" w:pos="197"/>
              </w:tabs>
              <w:spacing w:before="56"/>
              <w:rPr>
                <w:sz w:val="18"/>
                <w:lang w:eastAsia="en-US"/>
              </w:rPr>
            </w:pPr>
            <w:r>
              <w:rPr>
                <w:sz w:val="18"/>
                <w:lang w:eastAsia="en-US"/>
              </w:rPr>
              <w:t>处罚决定；</w:t>
            </w:r>
          </w:p>
          <w:p>
            <w:pPr>
              <w:pStyle w:val="13"/>
              <w:numPr>
                <w:ilvl w:val="0"/>
                <w:numId w:val="35"/>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15</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8"/>
              <w:rPr>
                <w:rFonts w:ascii="黑体"/>
                <w:sz w:val="17"/>
                <w:lang w:eastAsia="en-US"/>
              </w:rPr>
            </w:pPr>
          </w:p>
          <w:p>
            <w:pPr>
              <w:pStyle w:val="13"/>
              <w:spacing w:line="324" w:lineRule="auto"/>
              <w:ind w:left="13" w:right="19"/>
              <w:jc w:val="both"/>
              <w:rPr>
                <w:sz w:val="18"/>
                <w:lang w:eastAsia="zh-CN"/>
              </w:rPr>
            </w:pPr>
            <w:r>
              <w:rPr>
                <w:sz w:val="18"/>
                <w:lang w:eastAsia="zh-CN"/>
              </w:rPr>
              <w:t>对家禽、家畜影响市容环境卫生的处罚</w:t>
            </w:r>
          </w:p>
        </w:tc>
        <w:tc>
          <w:tcPr>
            <w:tcW w:w="2010" w:type="dxa"/>
          </w:tcPr>
          <w:p>
            <w:pPr>
              <w:pStyle w:val="13"/>
              <w:numPr>
                <w:ilvl w:val="0"/>
                <w:numId w:val="36"/>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36"/>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36"/>
              </w:numPr>
              <w:tabs>
                <w:tab w:val="left" w:pos="197"/>
              </w:tabs>
              <w:spacing w:before="1"/>
              <w:ind w:left="196"/>
              <w:rPr>
                <w:sz w:val="18"/>
                <w:lang w:eastAsia="en-US"/>
              </w:rPr>
            </w:pPr>
            <w:r>
              <w:rPr>
                <w:sz w:val="18"/>
                <w:lang w:eastAsia="en-US"/>
              </w:rPr>
              <w:t>执法依据；</w:t>
            </w:r>
          </w:p>
          <w:p>
            <w:pPr>
              <w:pStyle w:val="13"/>
              <w:numPr>
                <w:ilvl w:val="0"/>
                <w:numId w:val="36"/>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36"/>
              </w:numPr>
              <w:tabs>
                <w:tab w:val="left" w:pos="197"/>
              </w:tabs>
              <w:spacing w:before="2"/>
              <w:ind w:left="196"/>
              <w:rPr>
                <w:sz w:val="18"/>
                <w:lang w:eastAsia="en-US"/>
              </w:rPr>
            </w:pPr>
            <w:r>
              <w:rPr>
                <w:spacing w:val="-2"/>
                <w:sz w:val="18"/>
                <w:lang w:eastAsia="en-US"/>
              </w:rPr>
              <w:t>咨询、监督投诉方式；</w:t>
            </w:r>
          </w:p>
          <w:p>
            <w:pPr>
              <w:pStyle w:val="13"/>
              <w:numPr>
                <w:ilvl w:val="0"/>
                <w:numId w:val="36"/>
              </w:numPr>
              <w:tabs>
                <w:tab w:val="left" w:pos="197"/>
              </w:tabs>
              <w:spacing w:before="81"/>
              <w:ind w:left="196"/>
              <w:rPr>
                <w:sz w:val="18"/>
                <w:lang w:eastAsia="en-US"/>
              </w:rPr>
            </w:pPr>
            <w:r>
              <w:rPr>
                <w:sz w:val="18"/>
                <w:lang w:eastAsia="en-US"/>
              </w:rPr>
              <w:t>处罚决定；</w:t>
            </w:r>
          </w:p>
          <w:p>
            <w:pPr>
              <w:pStyle w:val="13"/>
              <w:numPr>
                <w:ilvl w:val="0"/>
                <w:numId w:val="36"/>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ind w:left="15"/>
              <w:rPr>
                <w:sz w:val="18"/>
                <w:lang w:eastAsia="zh-CN"/>
              </w:rPr>
            </w:pPr>
            <w:r>
              <w:rPr>
                <w:sz w:val="18"/>
                <w:lang w:eastAsia="zh-CN"/>
              </w:rPr>
              <w:t>《城市市容和环境卫生管理条例》</w:t>
            </w:r>
          </w:p>
          <w:p>
            <w:pPr>
              <w:pStyle w:val="13"/>
              <w:spacing w:before="81"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37"/>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37"/>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16</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46" w:line="324" w:lineRule="auto"/>
              <w:ind w:left="13" w:right="19"/>
              <w:jc w:val="both"/>
              <w:rPr>
                <w:sz w:val="18"/>
                <w:lang w:eastAsia="zh-CN"/>
              </w:rPr>
            </w:pPr>
            <w:r>
              <w:rPr>
                <w:sz w:val="18"/>
                <w:lang w:eastAsia="zh-CN"/>
              </w:rPr>
              <w:t>对未经许可擅自设置户外广告影响市容的处罚</w:t>
            </w:r>
          </w:p>
        </w:tc>
        <w:tc>
          <w:tcPr>
            <w:tcW w:w="2010" w:type="dxa"/>
          </w:tcPr>
          <w:p>
            <w:pPr>
              <w:pStyle w:val="13"/>
              <w:numPr>
                <w:ilvl w:val="0"/>
                <w:numId w:val="38"/>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38"/>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38"/>
              </w:numPr>
              <w:tabs>
                <w:tab w:val="left" w:pos="197"/>
              </w:tabs>
              <w:spacing w:before="2"/>
              <w:ind w:left="196"/>
              <w:rPr>
                <w:sz w:val="18"/>
                <w:lang w:eastAsia="en-US"/>
              </w:rPr>
            </w:pPr>
            <w:r>
              <w:rPr>
                <w:sz w:val="18"/>
                <w:lang w:eastAsia="en-US"/>
              </w:rPr>
              <w:t>执法依据；</w:t>
            </w:r>
          </w:p>
          <w:p>
            <w:pPr>
              <w:pStyle w:val="13"/>
              <w:numPr>
                <w:ilvl w:val="0"/>
                <w:numId w:val="38"/>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38"/>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spacing w:before="3"/>
              <w:rPr>
                <w:rFonts w:ascii="黑体"/>
                <w:sz w:val="17"/>
                <w:lang w:eastAsia="zh-CN"/>
              </w:rPr>
            </w:pPr>
          </w:p>
          <w:p>
            <w:pPr>
              <w:pStyle w:val="13"/>
              <w:ind w:left="15"/>
              <w:rPr>
                <w:sz w:val="18"/>
                <w:lang w:eastAsia="zh-CN"/>
              </w:rPr>
            </w:pPr>
            <w:r>
              <w:rPr>
                <w:sz w:val="18"/>
                <w:lang w:eastAsia="zh-CN"/>
              </w:rPr>
              <w:t>《城市市容和环境卫生管理条例》</w:t>
            </w:r>
          </w:p>
          <w:p>
            <w:pPr>
              <w:pStyle w:val="13"/>
              <w:spacing w:before="81"/>
              <w:ind w:left="15" w:right="-29"/>
              <w:rPr>
                <w:sz w:val="18"/>
                <w:lang w:eastAsia="zh-CN"/>
              </w:rPr>
            </w:pPr>
            <w:r>
              <w:rPr>
                <w:spacing w:val="-4"/>
                <w:sz w:val="18"/>
                <w:lang w:eastAsia="zh-CN"/>
              </w:rPr>
              <w:t>《新乡市城市市容和环境卫生管理条例 》</w:t>
            </w:r>
          </w:p>
          <w:p>
            <w:pPr>
              <w:pStyle w:val="13"/>
              <w:spacing w:before="82"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39"/>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39"/>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40"/>
              </w:numPr>
              <w:tabs>
                <w:tab w:val="left" w:pos="197"/>
              </w:tabs>
              <w:spacing w:before="56"/>
              <w:rPr>
                <w:sz w:val="18"/>
                <w:lang w:eastAsia="en-US"/>
              </w:rPr>
            </w:pPr>
            <w:r>
              <w:rPr>
                <w:sz w:val="18"/>
                <w:lang w:eastAsia="en-US"/>
              </w:rPr>
              <w:t>处罚决定；</w:t>
            </w:r>
          </w:p>
          <w:p>
            <w:pPr>
              <w:pStyle w:val="13"/>
              <w:numPr>
                <w:ilvl w:val="0"/>
                <w:numId w:val="40"/>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17</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spacing w:before="1"/>
              <w:rPr>
                <w:rFonts w:ascii="黑体"/>
                <w:sz w:val="17"/>
                <w:lang w:eastAsia="en-US"/>
              </w:rPr>
            </w:pPr>
          </w:p>
          <w:p>
            <w:pPr>
              <w:pStyle w:val="13"/>
              <w:spacing w:line="324" w:lineRule="auto"/>
              <w:ind w:left="13" w:right="19"/>
              <w:rPr>
                <w:sz w:val="18"/>
                <w:lang w:eastAsia="zh-CN"/>
              </w:rPr>
            </w:pPr>
            <w:r>
              <w:rPr>
                <w:spacing w:val="-3"/>
                <w:sz w:val="18"/>
                <w:lang w:eastAsia="zh-CN"/>
              </w:rPr>
              <w:t>对擅自在街道两侧和其他公共场所搭</w:t>
            </w:r>
            <w:r>
              <w:rPr>
                <w:sz w:val="18"/>
                <w:lang w:eastAsia="zh-CN"/>
              </w:rPr>
              <w:t xml:space="preserve">建非永久性建筑 </w:t>
            </w:r>
            <w:r>
              <w:rPr>
                <w:spacing w:val="-3"/>
                <w:sz w:val="18"/>
                <w:lang w:eastAsia="zh-CN"/>
              </w:rPr>
              <w:t>物、构筑物或者设置商亭等其他设施</w:t>
            </w:r>
            <w:r>
              <w:rPr>
                <w:sz w:val="18"/>
                <w:lang w:eastAsia="zh-CN"/>
              </w:rPr>
              <w:t>的处罚</w:t>
            </w:r>
          </w:p>
        </w:tc>
        <w:tc>
          <w:tcPr>
            <w:tcW w:w="2010" w:type="dxa"/>
          </w:tcPr>
          <w:p>
            <w:pPr>
              <w:pStyle w:val="13"/>
              <w:numPr>
                <w:ilvl w:val="0"/>
                <w:numId w:val="4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41"/>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41"/>
              </w:numPr>
              <w:tabs>
                <w:tab w:val="left" w:pos="197"/>
              </w:tabs>
              <w:spacing w:before="1"/>
              <w:ind w:left="196"/>
              <w:rPr>
                <w:sz w:val="18"/>
                <w:lang w:eastAsia="en-US"/>
              </w:rPr>
            </w:pPr>
            <w:r>
              <w:rPr>
                <w:sz w:val="18"/>
                <w:lang w:eastAsia="en-US"/>
              </w:rPr>
              <w:t>执法依据；</w:t>
            </w:r>
          </w:p>
          <w:p>
            <w:pPr>
              <w:pStyle w:val="13"/>
              <w:numPr>
                <w:ilvl w:val="0"/>
                <w:numId w:val="4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41"/>
              </w:numPr>
              <w:tabs>
                <w:tab w:val="left" w:pos="197"/>
              </w:tabs>
              <w:spacing w:before="2"/>
              <w:ind w:left="196"/>
              <w:rPr>
                <w:sz w:val="18"/>
                <w:lang w:eastAsia="en-US"/>
              </w:rPr>
            </w:pPr>
            <w:r>
              <w:rPr>
                <w:spacing w:val="-2"/>
                <w:sz w:val="18"/>
                <w:lang w:eastAsia="en-US"/>
              </w:rPr>
              <w:t>咨询、监督投诉方式；</w:t>
            </w:r>
          </w:p>
          <w:p>
            <w:pPr>
              <w:pStyle w:val="13"/>
              <w:numPr>
                <w:ilvl w:val="0"/>
                <w:numId w:val="41"/>
              </w:numPr>
              <w:tabs>
                <w:tab w:val="left" w:pos="197"/>
              </w:tabs>
              <w:spacing w:before="81"/>
              <w:ind w:left="196"/>
              <w:rPr>
                <w:sz w:val="18"/>
                <w:lang w:eastAsia="en-US"/>
              </w:rPr>
            </w:pPr>
            <w:r>
              <w:rPr>
                <w:sz w:val="18"/>
                <w:lang w:eastAsia="en-US"/>
              </w:rPr>
              <w:t>处罚决定；</w:t>
            </w:r>
          </w:p>
          <w:p>
            <w:pPr>
              <w:pStyle w:val="13"/>
              <w:numPr>
                <w:ilvl w:val="0"/>
                <w:numId w:val="4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ind w:left="15"/>
              <w:rPr>
                <w:sz w:val="18"/>
                <w:lang w:eastAsia="zh-CN"/>
              </w:rPr>
            </w:pPr>
            <w:r>
              <w:rPr>
                <w:sz w:val="18"/>
                <w:lang w:eastAsia="zh-CN"/>
              </w:rPr>
              <w:t>《城市市容和环境卫生管理条例》</w:t>
            </w:r>
          </w:p>
          <w:p>
            <w:pPr>
              <w:pStyle w:val="13"/>
              <w:spacing w:before="81"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4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4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18</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23"/>
                <w:lang w:eastAsia="zh-CN"/>
              </w:rPr>
            </w:pPr>
          </w:p>
          <w:p>
            <w:pPr>
              <w:pStyle w:val="13"/>
              <w:spacing w:before="1" w:line="324" w:lineRule="auto"/>
              <w:ind w:left="13" w:right="19"/>
              <w:jc w:val="both"/>
              <w:rPr>
                <w:sz w:val="18"/>
                <w:lang w:eastAsia="zh-CN"/>
              </w:rPr>
            </w:pPr>
            <w:r>
              <w:rPr>
                <w:sz w:val="18"/>
                <w:lang w:eastAsia="zh-CN"/>
              </w:rPr>
              <w:t>对设置不符合城市容貌标准、环境卫生标准的建筑物或者设施逾期未改造或者未拆除的处罚</w:t>
            </w:r>
          </w:p>
        </w:tc>
        <w:tc>
          <w:tcPr>
            <w:tcW w:w="2010" w:type="dxa"/>
          </w:tcPr>
          <w:p>
            <w:pPr>
              <w:pStyle w:val="13"/>
              <w:numPr>
                <w:ilvl w:val="0"/>
                <w:numId w:val="43"/>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4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43"/>
              </w:numPr>
              <w:tabs>
                <w:tab w:val="left" w:pos="197"/>
              </w:tabs>
              <w:spacing w:before="2"/>
              <w:ind w:left="196"/>
              <w:rPr>
                <w:sz w:val="18"/>
                <w:lang w:eastAsia="en-US"/>
              </w:rPr>
            </w:pPr>
            <w:r>
              <w:rPr>
                <w:sz w:val="18"/>
                <w:lang w:eastAsia="en-US"/>
              </w:rPr>
              <w:t>执法依据；</w:t>
            </w:r>
          </w:p>
          <w:p>
            <w:pPr>
              <w:pStyle w:val="13"/>
              <w:numPr>
                <w:ilvl w:val="0"/>
                <w:numId w:val="4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43"/>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spacing w:before="3"/>
              <w:rPr>
                <w:rFonts w:ascii="黑体"/>
                <w:sz w:val="17"/>
                <w:lang w:eastAsia="zh-CN"/>
              </w:rPr>
            </w:pPr>
          </w:p>
          <w:p>
            <w:pPr>
              <w:pStyle w:val="13"/>
              <w:ind w:left="15"/>
              <w:rPr>
                <w:sz w:val="18"/>
                <w:lang w:eastAsia="zh-CN"/>
              </w:rPr>
            </w:pPr>
            <w:r>
              <w:rPr>
                <w:sz w:val="18"/>
                <w:lang w:eastAsia="zh-CN"/>
              </w:rPr>
              <w:t>《城市市容和环境卫生管理条例》</w:t>
            </w:r>
          </w:p>
          <w:p>
            <w:pPr>
              <w:pStyle w:val="13"/>
              <w:spacing w:before="81"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44"/>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4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45"/>
              </w:numPr>
              <w:tabs>
                <w:tab w:val="left" w:pos="197"/>
              </w:tabs>
              <w:spacing w:before="56"/>
              <w:rPr>
                <w:sz w:val="18"/>
                <w:lang w:eastAsia="en-US"/>
              </w:rPr>
            </w:pPr>
            <w:r>
              <w:rPr>
                <w:sz w:val="18"/>
                <w:lang w:eastAsia="en-US"/>
              </w:rPr>
              <w:t>处罚决定；</w:t>
            </w:r>
          </w:p>
          <w:p>
            <w:pPr>
              <w:pStyle w:val="13"/>
              <w:numPr>
                <w:ilvl w:val="0"/>
                <w:numId w:val="45"/>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19</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8"/>
              <w:rPr>
                <w:rFonts w:ascii="黑体"/>
                <w:sz w:val="17"/>
                <w:lang w:eastAsia="en-US"/>
              </w:rPr>
            </w:pPr>
          </w:p>
          <w:p>
            <w:pPr>
              <w:pStyle w:val="13"/>
              <w:spacing w:line="324" w:lineRule="auto"/>
              <w:ind w:left="13" w:right="19"/>
              <w:jc w:val="both"/>
              <w:rPr>
                <w:sz w:val="18"/>
                <w:lang w:eastAsia="zh-CN"/>
              </w:rPr>
            </w:pPr>
            <w:r>
              <w:rPr>
                <w:sz w:val="18"/>
                <w:lang w:eastAsia="zh-CN"/>
              </w:rPr>
              <w:t>对损坏各类环境卫生设施及其附属设施的处罚</w:t>
            </w:r>
          </w:p>
        </w:tc>
        <w:tc>
          <w:tcPr>
            <w:tcW w:w="2010" w:type="dxa"/>
          </w:tcPr>
          <w:p>
            <w:pPr>
              <w:pStyle w:val="13"/>
              <w:numPr>
                <w:ilvl w:val="0"/>
                <w:numId w:val="46"/>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46"/>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46"/>
              </w:numPr>
              <w:tabs>
                <w:tab w:val="left" w:pos="197"/>
              </w:tabs>
              <w:spacing w:before="1"/>
              <w:ind w:left="196"/>
              <w:rPr>
                <w:sz w:val="18"/>
                <w:lang w:eastAsia="en-US"/>
              </w:rPr>
            </w:pPr>
            <w:r>
              <w:rPr>
                <w:sz w:val="18"/>
                <w:lang w:eastAsia="en-US"/>
              </w:rPr>
              <w:t>执法依据；</w:t>
            </w:r>
          </w:p>
          <w:p>
            <w:pPr>
              <w:pStyle w:val="13"/>
              <w:numPr>
                <w:ilvl w:val="0"/>
                <w:numId w:val="46"/>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46"/>
              </w:numPr>
              <w:tabs>
                <w:tab w:val="left" w:pos="197"/>
              </w:tabs>
              <w:spacing w:before="2"/>
              <w:ind w:left="196"/>
              <w:rPr>
                <w:sz w:val="18"/>
                <w:lang w:eastAsia="en-US"/>
              </w:rPr>
            </w:pPr>
            <w:r>
              <w:rPr>
                <w:spacing w:val="-2"/>
                <w:sz w:val="18"/>
                <w:lang w:eastAsia="en-US"/>
              </w:rPr>
              <w:t>咨询、监督投诉方式；</w:t>
            </w:r>
          </w:p>
          <w:p>
            <w:pPr>
              <w:pStyle w:val="13"/>
              <w:numPr>
                <w:ilvl w:val="0"/>
                <w:numId w:val="46"/>
              </w:numPr>
              <w:tabs>
                <w:tab w:val="left" w:pos="197"/>
              </w:tabs>
              <w:spacing w:before="81"/>
              <w:ind w:left="196"/>
              <w:rPr>
                <w:sz w:val="18"/>
                <w:lang w:eastAsia="en-US"/>
              </w:rPr>
            </w:pPr>
            <w:r>
              <w:rPr>
                <w:sz w:val="18"/>
                <w:lang w:eastAsia="en-US"/>
              </w:rPr>
              <w:t>处罚决定；</w:t>
            </w:r>
          </w:p>
          <w:p>
            <w:pPr>
              <w:pStyle w:val="13"/>
              <w:numPr>
                <w:ilvl w:val="0"/>
                <w:numId w:val="46"/>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ind w:left="15"/>
              <w:rPr>
                <w:sz w:val="18"/>
                <w:lang w:eastAsia="zh-CN"/>
              </w:rPr>
            </w:pPr>
            <w:r>
              <w:rPr>
                <w:sz w:val="18"/>
                <w:lang w:eastAsia="zh-CN"/>
              </w:rPr>
              <w:t>《城市市容和环境卫生管理条例》</w:t>
            </w:r>
          </w:p>
          <w:p>
            <w:pPr>
              <w:pStyle w:val="13"/>
              <w:spacing w:before="81"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47"/>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47"/>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20</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7"/>
              <w:rPr>
                <w:rFonts w:ascii="黑体"/>
                <w:sz w:val="23"/>
                <w:lang w:eastAsia="zh-CN"/>
              </w:rPr>
            </w:pPr>
          </w:p>
          <w:p>
            <w:pPr>
              <w:pStyle w:val="13"/>
              <w:spacing w:line="324" w:lineRule="auto"/>
              <w:ind w:left="13" w:right="19"/>
              <w:rPr>
                <w:sz w:val="18"/>
                <w:lang w:eastAsia="zh-CN"/>
              </w:rPr>
            </w:pPr>
            <w:r>
              <w:rPr>
                <w:sz w:val="18"/>
                <w:lang w:eastAsia="zh-CN"/>
              </w:rPr>
              <w:t>对将建筑垃圾混入生活垃圾的处罚</w:t>
            </w:r>
          </w:p>
        </w:tc>
        <w:tc>
          <w:tcPr>
            <w:tcW w:w="2010" w:type="dxa"/>
          </w:tcPr>
          <w:p>
            <w:pPr>
              <w:pStyle w:val="13"/>
              <w:numPr>
                <w:ilvl w:val="0"/>
                <w:numId w:val="48"/>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48"/>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48"/>
              </w:numPr>
              <w:tabs>
                <w:tab w:val="left" w:pos="197"/>
              </w:tabs>
              <w:spacing w:before="2"/>
              <w:ind w:left="196"/>
              <w:rPr>
                <w:sz w:val="18"/>
                <w:lang w:eastAsia="en-US"/>
              </w:rPr>
            </w:pPr>
            <w:r>
              <w:rPr>
                <w:sz w:val="18"/>
                <w:lang w:eastAsia="en-US"/>
              </w:rPr>
              <w:t>执法依据；</w:t>
            </w:r>
          </w:p>
          <w:p>
            <w:pPr>
              <w:pStyle w:val="13"/>
              <w:numPr>
                <w:ilvl w:val="0"/>
                <w:numId w:val="48"/>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48"/>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9"/>
              <w:rPr>
                <w:rFonts w:ascii="黑体"/>
                <w:sz w:val="17"/>
                <w:lang w:eastAsia="zh-CN"/>
              </w:rPr>
            </w:pPr>
          </w:p>
          <w:p>
            <w:pPr>
              <w:pStyle w:val="13"/>
              <w:spacing w:before="1"/>
              <w:ind w:left="15"/>
              <w:rPr>
                <w:sz w:val="18"/>
                <w:lang w:eastAsia="zh-CN"/>
              </w:rPr>
            </w:pPr>
            <w:r>
              <w:rPr>
                <w:sz w:val="18"/>
                <w:lang w:eastAsia="zh-CN"/>
              </w:rPr>
              <w:t>《城市建筑垃圾管理规定》</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49"/>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49"/>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50"/>
              </w:numPr>
              <w:tabs>
                <w:tab w:val="left" w:pos="197"/>
              </w:tabs>
              <w:spacing w:before="56"/>
              <w:rPr>
                <w:sz w:val="18"/>
                <w:lang w:eastAsia="en-US"/>
              </w:rPr>
            </w:pPr>
            <w:r>
              <w:rPr>
                <w:sz w:val="18"/>
                <w:lang w:eastAsia="en-US"/>
              </w:rPr>
              <w:t>处罚决定；</w:t>
            </w:r>
          </w:p>
          <w:p>
            <w:pPr>
              <w:pStyle w:val="13"/>
              <w:numPr>
                <w:ilvl w:val="0"/>
                <w:numId w:val="50"/>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21</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51" w:line="324" w:lineRule="auto"/>
              <w:ind w:left="13" w:right="19"/>
              <w:rPr>
                <w:sz w:val="18"/>
                <w:lang w:eastAsia="zh-CN"/>
              </w:rPr>
            </w:pPr>
            <w:r>
              <w:rPr>
                <w:sz w:val="18"/>
                <w:lang w:eastAsia="zh-CN"/>
              </w:rPr>
              <w:t>对将危险废物混入建筑垃圾的处罚</w:t>
            </w:r>
          </w:p>
        </w:tc>
        <w:tc>
          <w:tcPr>
            <w:tcW w:w="2010" w:type="dxa"/>
          </w:tcPr>
          <w:p>
            <w:pPr>
              <w:pStyle w:val="13"/>
              <w:numPr>
                <w:ilvl w:val="0"/>
                <w:numId w:val="5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51"/>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51"/>
              </w:numPr>
              <w:tabs>
                <w:tab w:val="left" w:pos="197"/>
              </w:tabs>
              <w:spacing w:before="1"/>
              <w:ind w:left="196"/>
              <w:rPr>
                <w:sz w:val="18"/>
                <w:lang w:eastAsia="en-US"/>
              </w:rPr>
            </w:pPr>
            <w:r>
              <w:rPr>
                <w:sz w:val="18"/>
                <w:lang w:eastAsia="en-US"/>
              </w:rPr>
              <w:t>执法依据；</w:t>
            </w:r>
          </w:p>
          <w:p>
            <w:pPr>
              <w:pStyle w:val="13"/>
              <w:numPr>
                <w:ilvl w:val="0"/>
                <w:numId w:val="5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51"/>
              </w:numPr>
              <w:tabs>
                <w:tab w:val="left" w:pos="197"/>
              </w:tabs>
              <w:spacing w:before="2"/>
              <w:ind w:left="196"/>
              <w:rPr>
                <w:sz w:val="18"/>
                <w:lang w:eastAsia="en-US"/>
              </w:rPr>
            </w:pPr>
            <w:r>
              <w:rPr>
                <w:spacing w:val="-2"/>
                <w:sz w:val="18"/>
                <w:lang w:eastAsia="en-US"/>
              </w:rPr>
              <w:t>咨询、监督投诉方式；</w:t>
            </w:r>
          </w:p>
          <w:p>
            <w:pPr>
              <w:pStyle w:val="13"/>
              <w:numPr>
                <w:ilvl w:val="0"/>
                <w:numId w:val="51"/>
              </w:numPr>
              <w:tabs>
                <w:tab w:val="left" w:pos="197"/>
              </w:tabs>
              <w:spacing w:before="81"/>
              <w:ind w:left="196"/>
              <w:rPr>
                <w:sz w:val="18"/>
                <w:lang w:eastAsia="en-US"/>
              </w:rPr>
            </w:pPr>
            <w:r>
              <w:rPr>
                <w:sz w:val="18"/>
                <w:lang w:eastAsia="en-US"/>
              </w:rPr>
              <w:t>处罚决定；</w:t>
            </w:r>
          </w:p>
          <w:p>
            <w:pPr>
              <w:pStyle w:val="13"/>
              <w:numPr>
                <w:ilvl w:val="0"/>
                <w:numId w:val="5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Pr>
                <w:sz w:val="18"/>
                <w:lang w:eastAsia="zh-CN"/>
              </w:rPr>
            </w:pPr>
            <w:r>
              <w:rPr>
                <w:sz w:val="18"/>
                <w:lang w:eastAsia="zh-CN"/>
              </w:rPr>
              <w:t>《城市建筑垃圾管理规定》</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5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5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22</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46" w:line="324" w:lineRule="auto"/>
              <w:ind w:left="13" w:right="19"/>
              <w:jc w:val="both"/>
              <w:rPr>
                <w:sz w:val="18"/>
                <w:lang w:eastAsia="zh-CN"/>
              </w:rPr>
            </w:pPr>
            <w:r>
              <w:rPr>
                <w:sz w:val="18"/>
                <w:lang w:eastAsia="zh-CN"/>
              </w:rPr>
              <w:t>对擅自设立弃置场受纳建筑垃圾的处罚</w:t>
            </w:r>
          </w:p>
        </w:tc>
        <w:tc>
          <w:tcPr>
            <w:tcW w:w="2010" w:type="dxa"/>
          </w:tcPr>
          <w:p>
            <w:pPr>
              <w:pStyle w:val="13"/>
              <w:numPr>
                <w:ilvl w:val="0"/>
                <w:numId w:val="53"/>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5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53"/>
              </w:numPr>
              <w:tabs>
                <w:tab w:val="left" w:pos="197"/>
              </w:tabs>
              <w:spacing w:before="2"/>
              <w:ind w:left="196"/>
              <w:rPr>
                <w:sz w:val="18"/>
                <w:lang w:eastAsia="en-US"/>
              </w:rPr>
            </w:pPr>
            <w:r>
              <w:rPr>
                <w:sz w:val="18"/>
                <w:lang w:eastAsia="en-US"/>
              </w:rPr>
              <w:t>执法依据；</w:t>
            </w:r>
          </w:p>
          <w:p>
            <w:pPr>
              <w:pStyle w:val="13"/>
              <w:numPr>
                <w:ilvl w:val="0"/>
                <w:numId w:val="5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53"/>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9"/>
              <w:rPr>
                <w:rFonts w:ascii="黑体"/>
                <w:sz w:val="17"/>
                <w:lang w:eastAsia="zh-CN"/>
              </w:rPr>
            </w:pPr>
          </w:p>
          <w:p>
            <w:pPr>
              <w:pStyle w:val="13"/>
              <w:spacing w:before="1"/>
              <w:ind w:left="15"/>
              <w:rPr>
                <w:sz w:val="18"/>
                <w:lang w:eastAsia="zh-CN"/>
              </w:rPr>
            </w:pPr>
            <w:r>
              <w:rPr>
                <w:sz w:val="18"/>
                <w:lang w:eastAsia="zh-CN"/>
              </w:rPr>
              <w:t>《城市建筑垃圾管理规定》</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54"/>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5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55"/>
              </w:numPr>
              <w:tabs>
                <w:tab w:val="left" w:pos="197"/>
              </w:tabs>
              <w:spacing w:before="56"/>
              <w:rPr>
                <w:sz w:val="18"/>
                <w:lang w:eastAsia="en-US"/>
              </w:rPr>
            </w:pPr>
            <w:r>
              <w:rPr>
                <w:sz w:val="18"/>
                <w:lang w:eastAsia="en-US"/>
              </w:rPr>
              <w:t>处罚决定；</w:t>
            </w:r>
          </w:p>
          <w:p>
            <w:pPr>
              <w:pStyle w:val="13"/>
              <w:numPr>
                <w:ilvl w:val="0"/>
                <w:numId w:val="55"/>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23</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19"/>
              <w:rPr>
                <w:sz w:val="18"/>
                <w:lang w:eastAsia="zh-CN"/>
              </w:rPr>
            </w:pPr>
            <w:r>
              <w:rPr>
                <w:spacing w:val="-3"/>
                <w:sz w:val="18"/>
                <w:lang w:eastAsia="zh-CN"/>
              </w:rPr>
              <w:t>对建筑垃圾储运消</w:t>
            </w:r>
            <w:r>
              <w:rPr>
                <w:sz w:val="18"/>
                <w:lang w:eastAsia="zh-CN"/>
              </w:rPr>
              <w:t xml:space="preserve">纳场受纳工业垃 </w:t>
            </w:r>
            <w:r>
              <w:rPr>
                <w:spacing w:val="-3"/>
                <w:sz w:val="18"/>
                <w:lang w:eastAsia="zh-CN"/>
              </w:rPr>
              <w:t>圾、生活垃圾和有毒有害垃圾的处罚</w:t>
            </w:r>
          </w:p>
        </w:tc>
        <w:tc>
          <w:tcPr>
            <w:tcW w:w="2010" w:type="dxa"/>
          </w:tcPr>
          <w:p>
            <w:pPr>
              <w:pStyle w:val="13"/>
              <w:numPr>
                <w:ilvl w:val="0"/>
                <w:numId w:val="56"/>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56"/>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56"/>
              </w:numPr>
              <w:tabs>
                <w:tab w:val="left" w:pos="197"/>
              </w:tabs>
              <w:spacing w:before="1"/>
              <w:ind w:left="196"/>
              <w:rPr>
                <w:sz w:val="18"/>
                <w:lang w:eastAsia="en-US"/>
              </w:rPr>
            </w:pPr>
            <w:r>
              <w:rPr>
                <w:sz w:val="18"/>
                <w:lang w:eastAsia="en-US"/>
              </w:rPr>
              <w:t>执法依据；</w:t>
            </w:r>
          </w:p>
          <w:p>
            <w:pPr>
              <w:pStyle w:val="13"/>
              <w:numPr>
                <w:ilvl w:val="0"/>
                <w:numId w:val="56"/>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56"/>
              </w:numPr>
              <w:tabs>
                <w:tab w:val="left" w:pos="197"/>
              </w:tabs>
              <w:spacing w:before="2"/>
              <w:ind w:left="196"/>
              <w:rPr>
                <w:sz w:val="18"/>
                <w:lang w:eastAsia="en-US"/>
              </w:rPr>
            </w:pPr>
            <w:r>
              <w:rPr>
                <w:spacing w:val="-2"/>
                <w:sz w:val="18"/>
                <w:lang w:eastAsia="en-US"/>
              </w:rPr>
              <w:t>咨询、监督投诉方式；</w:t>
            </w:r>
          </w:p>
          <w:p>
            <w:pPr>
              <w:pStyle w:val="13"/>
              <w:numPr>
                <w:ilvl w:val="0"/>
                <w:numId w:val="56"/>
              </w:numPr>
              <w:tabs>
                <w:tab w:val="left" w:pos="197"/>
              </w:tabs>
              <w:spacing w:before="81"/>
              <w:ind w:left="196"/>
              <w:rPr>
                <w:sz w:val="18"/>
                <w:lang w:eastAsia="en-US"/>
              </w:rPr>
            </w:pPr>
            <w:r>
              <w:rPr>
                <w:sz w:val="18"/>
                <w:lang w:eastAsia="en-US"/>
              </w:rPr>
              <w:t>处罚决定；</w:t>
            </w:r>
          </w:p>
          <w:p>
            <w:pPr>
              <w:pStyle w:val="13"/>
              <w:numPr>
                <w:ilvl w:val="0"/>
                <w:numId w:val="56"/>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Pr>
                <w:sz w:val="18"/>
                <w:lang w:eastAsia="zh-CN"/>
              </w:rPr>
            </w:pPr>
            <w:r>
              <w:rPr>
                <w:sz w:val="18"/>
                <w:lang w:eastAsia="zh-CN"/>
              </w:rPr>
              <w:t>《城市建筑垃圾管理规定》</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57"/>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57"/>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24</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46" w:line="324" w:lineRule="auto"/>
              <w:ind w:left="13" w:right="19"/>
              <w:jc w:val="both"/>
              <w:rPr>
                <w:sz w:val="18"/>
                <w:lang w:eastAsia="zh-CN"/>
              </w:rPr>
            </w:pPr>
            <w:r>
              <w:rPr>
                <w:sz w:val="18"/>
                <w:lang w:eastAsia="zh-CN"/>
              </w:rPr>
              <w:t>对施工单位未及时清运建筑垃圾造成环境污染的处罚</w:t>
            </w:r>
          </w:p>
        </w:tc>
        <w:tc>
          <w:tcPr>
            <w:tcW w:w="2010" w:type="dxa"/>
          </w:tcPr>
          <w:p>
            <w:pPr>
              <w:pStyle w:val="13"/>
              <w:numPr>
                <w:ilvl w:val="0"/>
                <w:numId w:val="58"/>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58"/>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58"/>
              </w:numPr>
              <w:tabs>
                <w:tab w:val="left" w:pos="197"/>
              </w:tabs>
              <w:spacing w:before="2"/>
              <w:ind w:left="196"/>
              <w:rPr>
                <w:sz w:val="18"/>
                <w:lang w:eastAsia="en-US"/>
              </w:rPr>
            </w:pPr>
            <w:r>
              <w:rPr>
                <w:sz w:val="18"/>
                <w:lang w:eastAsia="en-US"/>
              </w:rPr>
              <w:t>执法依据；</w:t>
            </w:r>
          </w:p>
          <w:p>
            <w:pPr>
              <w:pStyle w:val="13"/>
              <w:numPr>
                <w:ilvl w:val="0"/>
                <w:numId w:val="58"/>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58"/>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46" w:line="324" w:lineRule="auto"/>
              <w:ind w:left="15" w:right="32"/>
              <w:rPr>
                <w:sz w:val="18"/>
                <w:lang w:eastAsia="zh-CN"/>
              </w:rPr>
            </w:pPr>
            <w:r>
              <w:rPr>
                <w:sz w:val="18"/>
                <w:lang w:eastAsia="zh-CN"/>
              </w:rPr>
              <w:t>《中华人民共和国固体废物污染环境防治法》</w:t>
            </w:r>
          </w:p>
          <w:p>
            <w:pPr>
              <w:pStyle w:val="13"/>
              <w:spacing w:before="1"/>
              <w:ind w:left="15"/>
              <w:rPr>
                <w:sz w:val="18"/>
                <w:lang w:eastAsia="zh-CN"/>
              </w:rPr>
            </w:pPr>
            <w:r>
              <w:rPr>
                <w:sz w:val="18"/>
                <w:lang w:eastAsia="zh-CN"/>
              </w:rPr>
              <w:t>《城市建筑垃圾管理规定》</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59"/>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59"/>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60"/>
              </w:numPr>
              <w:tabs>
                <w:tab w:val="left" w:pos="197"/>
              </w:tabs>
              <w:spacing w:before="56"/>
              <w:rPr>
                <w:sz w:val="18"/>
                <w:lang w:eastAsia="en-US"/>
              </w:rPr>
            </w:pPr>
            <w:r>
              <w:rPr>
                <w:sz w:val="18"/>
                <w:lang w:eastAsia="en-US"/>
              </w:rPr>
              <w:t>处罚决定；</w:t>
            </w:r>
          </w:p>
          <w:p>
            <w:pPr>
              <w:pStyle w:val="13"/>
              <w:numPr>
                <w:ilvl w:val="0"/>
                <w:numId w:val="60"/>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25</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45" w:line="324" w:lineRule="auto"/>
              <w:ind w:left="13" w:right="19"/>
              <w:jc w:val="both"/>
              <w:rPr>
                <w:sz w:val="18"/>
                <w:lang w:eastAsia="zh-CN"/>
              </w:rPr>
            </w:pPr>
            <w:r>
              <w:rPr>
                <w:sz w:val="18"/>
                <w:lang w:eastAsia="zh-CN"/>
              </w:rPr>
              <w:t>对施工单位将建筑垃圾交给个人或者未经核准从事建筑垃圾运输的单位处置的处罚</w:t>
            </w:r>
          </w:p>
        </w:tc>
        <w:tc>
          <w:tcPr>
            <w:tcW w:w="2010" w:type="dxa"/>
          </w:tcPr>
          <w:p>
            <w:pPr>
              <w:pStyle w:val="13"/>
              <w:numPr>
                <w:ilvl w:val="0"/>
                <w:numId w:val="6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61"/>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61"/>
              </w:numPr>
              <w:tabs>
                <w:tab w:val="left" w:pos="197"/>
              </w:tabs>
              <w:spacing w:before="1"/>
              <w:ind w:left="196"/>
              <w:rPr>
                <w:sz w:val="18"/>
                <w:lang w:eastAsia="en-US"/>
              </w:rPr>
            </w:pPr>
            <w:r>
              <w:rPr>
                <w:sz w:val="18"/>
                <w:lang w:eastAsia="en-US"/>
              </w:rPr>
              <w:t>执法依据；</w:t>
            </w:r>
          </w:p>
          <w:p>
            <w:pPr>
              <w:pStyle w:val="13"/>
              <w:numPr>
                <w:ilvl w:val="0"/>
                <w:numId w:val="6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61"/>
              </w:numPr>
              <w:tabs>
                <w:tab w:val="left" w:pos="197"/>
              </w:tabs>
              <w:spacing w:before="2"/>
              <w:ind w:left="196"/>
              <w:rPr>
                <w:sz w:val="18"/>
                <w:lang w:eastAsia="en-US"/>
              </w:rPr>
            </w:pPr>
            <w:r>
              <w:rPr>
                <w:spacing w:val="-2"/>
                <w:sz w:val="18"/>
                <w:lang w:eastAsia="en-US"/>
              </w:rPr>
              <w:t>咨询、监督投诉方式；</w:t>
            </w:r>
          </w:p>
          <w:p>
            <w:pPr>
              <w:pStyle w:val="13"/>
              <w:numPr>
                <w:ilvl w:val="0"/>
                <w:numId w:val="61"/>
              </w:numPr>
              <w:tabs>
                <w:tab w:val="left" w:pos="197"/>
              </w:tabs>
              <w:spacing w:before="81"/>
              <w:ind w:left="196"/>
              <w:rPr>
                <w:sz w:val="18"/>
                <w:lang w:eastAsia="en-US"/>
              </w:rPr>
            </w:pPr>
            <w:r>
              <w:rPr>
                <w:sz w:val="18"/>
                <w:lang w:eastAsia="en-US"/>
              </w:rPr>
              <w:t>处罚决定；</w:t>
            </w:r>
          </w:p>
          <w:p>
            <w:pPr>
              <w:pStyle w:val="13"/>
              <w:numPr>
                <w:ilvl w:val="0"/>
                <w:numId w:val="6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8"/>
              <w:rPr>
                <w:rFonts w:ascii="黑体"/>
                <w:sz w:val="17"/>
                <w:lang w:eastAsia="en-US"/>
              </w:rPr>
            </w:pPr>
          </w:p>
          <w:p>
            <w:pPr>
              <w:pStyle w:val="13"/>
              <w:spacing w:line="324" w:lineRule="auto"/>
              <w:ind w:left="15" w:right="32"/>
              <w:rPr>
                <w:sz w:val="18"/>
                <w:lang w:eastAsia="zh-CN"/>
              </w:rPr>
            </w:pPr>
            <w:r>
              <w:rPr>
                <w:sz w:val="18"/>
                <w:lang w:eastAsia="zh-CN"/>
              </w:rPr>
              <w:t>《中华人民共和国固体废物污染环境防治法》</w:t>
            </w:r>
          </w:p>
          <w:p>
            <w:pPr>
              <w:pStyle w:val="13"/>
              <w:spacing w:before="1"/>
              <w:ind w:left="15"/>
              <w:rPr>
                <w:sz w:val="18"/>
                <w:lang w:eastAsia="zh-CN"/>
              </w:rPr>
            </w:pPr>
            <w:r>
              <w:rPr>
                <w:sz w:val="18"/>
                <w:lang w:eastAsia="zh-CN"/>
              </w:rPr>
              <w:t>《城市建筑垃圾管理规定》</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6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6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26</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23"/>
                <w:lang w:eastAsia="zh-CN"/>
              </w:rPr>
            </w:pPr>
          </w:p>
          <w:p>
            <w:pPr>
              <w:pStyle w:val="13"/>
              <w:spacing w:before="1" w:line="324" w:lineRule="auto"/>
              <w:ind w:left="13" w:right="19"/>
              <w:rPr>
                <w:sz w:val="18"/>
                <w:lang w:eastAsia="zh-CN"/>
              </w:rPr>
            </w:pPr>
            <w:r>
              <w:rPr>
                <w:spacing w:val="-3"/>
                <w:sz w:val="18"/>
                <w:lang w:eastAsia="zh-CN"/>
              </w:rPr>
              <w:t>对处置建筑垃圾的单位在运输建筑垃</w:t>
            </w:r>
            <w:r>
              <w:rPr>
                <w:sz w:val="18"/>
                <w:lang w:eastAsia="zh-CN"/>
              </w:rPr>
              <w:t xml:space="preserve">圾过程中沿途丢 </w:t>
            </w:r>
            <w:r>
              <w:rPr>
                <w:spacing w:val="-3"/>
                <w:sz w:val="18"/>
                <w:lang w:eastAsia="zh-CN"/>
              </w:rPr>
              <w:t>弃、遗撒建筑垃圾</w:t>
            </w:r>
            <w:r>
              <w:rPr>
                <w:sz w:val="18"/>
                <w:lang w:eastAsia="zh-CN"/>
              </w:rPr>
              <w:t>的处罚</w:t>
            </w:r>
          </w:p>
        </w:tc>
        <w:tc>
          <w:tcPr>
            <w:tcW w:w="2010" w:type="dxa"/>
          </w:tcPr>
          <w:p>
            <w:pPr>
              <w:pStyle w:val="13"/>
              <w:numPr>
                <w:ilvl w:val="0"/>
                <w:numId w:val="63"/>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6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63"/>
              </w:numPr>
              <w:tabs>
                <w:tab w:val="left" w:pos="197"/>
              </w:tabs>
              <w:spacing w:before="2"/>
              <w:ind w:left="196"/>
              <w:rPr>
                <w:sz w:val="18"/>
                <w:lang w:eastAsia="en-US"/>
              </w:rPr>
            </w:pPr>
            <w:r>
              <w:rPr>
                <w:sz w:val="18"/>
                <w:lang w:eastAsia="en-US"/>
              </w:rPr>
              <w:t>执法依据；</w:t>
            </w:r>
          </w:p>
          <w:p>
            <w:pPr>
              <w:pStyle w:val="13"/>
              <w:numPr>
                <w:ilvl w:val="0"/>
                <w:numId w:val="6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63"/>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9"/>
              <w:rPr>
                <w:rFonts w:ascii="黑体"/>
                <w:sz w:val="17"/>
                <w:lang w:eastAsia="zh-CN"/>
              </w:rPr>
            </w:pPr>
          </w:p>
          <w:p>
            <w:pPr>
              <w:pStyle w:val="13"/>
              <w:spacing w:before="1"/>
              <w:ind w:left="15"/>
              <w:rPr>
                <w:sz w:val="18"/>
                <w:lang w:eastAsia="zh-CN"/>
              </w:rPr>
            </w:pPr>
            <w:r>
              <w:rPr>
                <w:sz w:val="18"/>
                <w:lang w:eastAsia="zh-CN"/>
              </w:rPr>
              <w:t>《城市建筑垃圾管理规定》</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64"/>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6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65"/>
              </w:numPr>
              <w:tabs>
                <w:tab w:val="left" w:pos="197"/>
              </w:tabs>
              <w:spacing w:before="56"/>
              <w:rPr>
                <w:sz w:val="18"/>
                <w:lang w:eastAsia="en-US"/>
              </w:rPr>
            </w:pPr>
            <w:r>
              <w:rPr>
                <w:sz w:val="18"/>
                <w:lang w:eastAsia="en-US"/>
              </w:rPr>
              <w:t>处罚决定；</w:t>
            </w:r>
          </w:p>
          <w:p>
            <w:pPr>
              <w:pStyle w:val="13"/>
              <w:numPr>
                <w:ilvl w:val="0"/>
                <w:numId w:val="65"/>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27</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45" w:line="324" w:lineRule="auto"/>
              <w:ind w:left="13" w:right="19"/>
              <w:jc w:val="both"/>
              <w:rPr>
                <w:sz w:val="18"/>
                <w:lang w:eastAsia="zh-CN"/>
              </w:rPr>
            </w:pPr>
            <w:r>
              <w:rPr>
                <w:sz w:val="18"/>
                <w:lang w:eastAsia="zh-CN"/>
              </w:rPr>
              <w:t>对涂改、倒卖、出租、出借或者以其他形式非法转让城市建筑垃圾处置核准文件的处罚</w:t>
            </w:r>
          </w:p>
        </w:tc>
        <w:tc>
          <w:tcPr>
            <w:tcW w:w="2010" w:type="dxa"/>
          </w:tcPr>
          <w:p>
            <w:pPr>
              <w:pStyle w:val="13"/>
              <w:numPr>
                <w:ilvl w:val="0"/>
                <w:numId w:val="66"/>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66"/>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66"/>
              </w:numPr>
              <w:tabs>
                <w:tab w:val="left" w:pos="197"/>
              </w:tabs>
              <w:spacing w:before="1"/>
              <w:ind w:left="196"/>
              <w:rPr>
                <w:sz w:val="18"/>
                <w:lang w:eastAsia="en-US"/>
              </w:rPr>
            </w:pPr>
            <w:r>
              <w:rPr>
                <w:sz w:val="18"/>
                <w:lang w:eastAsia="en-US"/>
              </w:rPr>
              <w:t>执法依据；</w:t>
            </w:r>
          </w:p>
          <w:p>
            <w:pPr>
              <w:pStyle w:val="13"/>
              <w:numPr>
                <w:ilvl w:val="0"/>
                <w:numId w:val="66"/>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66"/>
              </w:numPr>
              <w:tabs>
                <w:tab w:val="left" w:pos="197"/>
              </w:tabs>
              <w:spacing w:before="2"/>
              <w:ind w:left="196"/>
              <w:rPr>
                <w:sz w:val="18"/>
                <w:lang w:eastAsia="en-US"/>
              </w:rPr>
            </w:pPr>
            <w:r>
              <w:rPr>
                <w:spacing w:val="-2"/>
                <w:sz w:val="18"/>
                <w:lang w:eastAsia="en-US"/>
              </w:rPr>
              <w:t>咨询、监督投诉方式；</w:t>
            </w:r>
          </w:p>
          <w:p>
            <w:pPr>
              <w:pStyle w:val="13"/>
              <w:numPr>
                <w:ilvl w:val="0"/>
                <w:numId w:val="66"/>
              </w:numPr>
              <w:tabs>
                <w:tab w:val="left" w:pos="197"/>
              </w:tabs>
              <w:spacing w:before="81"/>
              <w:ind w:left="196"/>
              <w:rPr>
                <w:sz w:val="18"/>
                <w:lang w:eastAsia="en-US"/>
              </w:rPr>
            </w:pPr>
            <w:r>
              <w:rPr>
                <w:sz w:val="18"/>
                <w:lang w:eastAsia="en-US"/>
              </w:rPr>
              <w:t>处罚决定；</w:t>
            </w:r>
          </w:p>
          <w:p>
            <w:pPr>
              <w:pStyle w:val="13"/>
              <w:numPr>
                <w:ilvl w:val="0"/>
                <w:numId w:val="66"/>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Pr>
                <w:sz w:val="18"/>
                <w:lang w:eastAsia="zh-CN"/>
              </w:rPr>
            </w:pPr>
            <w:r>
              <w:rPr>
                <w:sz w:val="18"/>
                <w:lang w:eastAsia="zh-CN"/>
              </w:rPr>
              <w:t>《城市建筑垃圾管理规定》</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67"/>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67"/>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28</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7"/>
              <w:rPr>
                <w:rFonts w:ascii="黑体"/>
                <w:sz w:val="23"/>
                <w:lang w:eastAsia="zh-CN"/>
              </w:rPr>
            </w:pPr>
          </w:p>
          <w:p>
            <w:pPr>
              <w:pStyle w:val="13"/>
              <w:spacing w:line="324" w:lineRule="auto"/>
              <w:ind w:left="13" w:right="19"/>
              <w:rPr>
                <w:sz w:val="18"/>
                <w:lang w:eastAsia="zh-CN"/>
              </w:rPr>
            </w:pPr>
            <w:r>
              <w:rPr>
                <w:sz w:val="18"/>
                <w:lang w:eastAsia="zh-CN"/>
              </w:rPr>
              <w:t>对未经核准擅自处置建筑垃圾的处罚</w:t>
            </w:r>
          </w:p>
        </w:tc>
        <w:tc>
          <w:tcPr>
            <w:tcW w:w="2010" w:type="dxa"/>
          </w:tcPr>
          <w:p>
            <w:pPr>
              <w:pStyle w:val="13"/>
              <w:numPr>
                <w:ilvl w:val="0"/>
                <w:numId w:val="68"/>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68"/>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68"/>
              </w:numPr>
              <w:tabs>
                <w:tab w:val="left" w:pos="197"/>
              </w:tabs>
              <w:spacing w:before="2"/>
              <w:ind w:left="196"/>
              <w:rPr>
                <w:sz w:val="18"/>
                <w:lang w:eastAsia="en-US"/>
              </w:rPr>
            </w:pPr>
            <w:r>
              <w:rPr>
                <w:sz w:val="18"/>
                <w:lang w:eastAsia="en-US"/>
              </w:rPr>
              <w:t>执法依据；</w:t>
            </w:r>
          </w:p>
          <w:p>
            <w:pPr>
              <w:pStyle w:val="13"/>
              <w:numPr>
                <w:ilvl w:val="0"/>
                <w:numId w:val="68"/>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68"/>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9"/>
              <w:rPr>
                <w:rFonts w:ascii="黑体"/>
                <w:sz w:val="17"/>
                <w:lang w:eastAsia="zh-CN"/>
              </w:rPr>
            </w:pPr>
          </w:p>
          <w:p>
            <w:pPr>
              <w:pStyle w:val="13"/>
              <w:spacing w:before="1"/>
              <w:ind w:left="15"/>
              <w:rPr>
                <w:sz w:val="18"/>
                <w:lang w:eastAsia="zh-CN"/>
              </w:rPr>
            </w:pPr>
            <w:r>
              <w:rPr>
                <w:sz w:val="18"/>
                <w:lang w:eastAsia="zh-CN"/>
              </w:rPr>
              <w:t>《城市建筑垃圾管理规定》</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69"/>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69"/>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70"/>
              </w:numPr>
              <w:tabs>
                <w:tab w:val="left" w:pos="197"/>
              </w:tabs>
              <w:spacing w:before="56"/>
              <w:rPr>
                <w:sz w:val="18"/>
                <w:lang w:eastAsia="en-US"/>
              </w:rPr>
            </w:pPr>
            <w:r>
              <w:rPr>
                <w:sz w:val="18"/>
                <w:lang w:eastAsia="en-US"/>
              </w:rPr>
              <w:t>处罚决定；</w:t>
            </w:r>
          </w:p>
          <w:p>
            <w:pPr>
              <w:pStyle w:val="13"/>
              <w:numPr>
                <w:ilvl w:val="0"/>
                <w:numId w:val="70"/>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29</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8"/>
              <w:rPr>
                <w:rFonts w:ascii="黑体"/>
                <w:sz w:val="17"/>
                <w:lang w:eastAsia="en-US"/>
              </w:rPr>
            </w:pPr>
          </w:p>
          <w:p>
            <w:pPr>
              <w:pStyle w:val="13"/>
              <w:spacing w:line="324" w:lineRule="auto"/>
              <w:ind w:left="13" w:right="19"/>
              <w:jc w:val="both"/>
              <w:rPr>
                <w:sz w:val="18"/>
                <w:lang w:eastAsia="zh-CN"/>
              </w:rPr>
            </w:pPr>
            <w:r>
              <w:rPr>
                <w:sz w:val="18"/>
                <w:lang w:eastAsia="zh-CN"/>
              </w:rPr>
              <w:t>对处置超出核准范围的建筑垃圾的处罚</w:t>
            </w:r>
          </w:p>
        </w:tc>
        <w:tc>
          <w:tcPr>
            <w:tcW w:w="2010" w:type="dxa"/>
          </w:tcPr>
          <w:p>
            <w:pPr>
              <w:pStyle w:val="13"/>
              <w:numPr>
                <w:ilvl w:val="0"/>
                <w:numId w:val="7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71"/>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71"/>
              </w:numPr>
              <w:tabs>
                <w:tab w:val="left" w:pos="197"/>
              </w:tabs>
              <w:spacing w:before="1"/>
              <w:ind w:left="196"/>
              <w:rPr>
                <w:sz w:val="18"/>
                <w:lang w:eastAsia="en-US"/>
              </w:rPr>
            </w:pPr>
            <w:r>
              <w:rPr>
                <w:sz w:val="18"/>
                <w:lang w:eastAsia="en-US"/>
              </w:rPr>
              <w:t>执法依据；</w:t>
            </w:r>
          </w:p>
          <w:p>
            <w:pPr>
              <w:pStyle w:val="13"/>
              <w:numPr>
                <w:ilvl w:val="0"/>
                <w:numId w:val="7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71"/>
              </w:numPr>
              <w:tabs>
                <w:tab w:val="left" w:pos="197"/>
              </w:tabs>
              <w:spacing w:before="2"/>
              <w:ind w:left="196"/>
              <w:rPr>
                <w:sz w:val="18"/>
                <w:lang w:eastAsia="en-US"/>
              </w:rPr>
            </w:pPr>
            <w:r>
              <w:rPr>
                <w:spacing w:val="-2"/>
                <w:sz w:val="18"/>
                <w:lang w:eastAsia="en-US"/>
              </w:rPr>
              <w:t>咨询、监督投诉方式；</w:t>
            </w:r>
          </w:p>
          <w:p>
            <w:pPr>
              <w:pStyle w:val="13"/>
              <w:numPr>
                <w:ilvl w:val="0"/>
                <w:numId w:val="71"/>
              </w:numPr>
              <w:tabs>
                <w:tab w:val="left" w:pos="197"/>
              </w:tabs>
              <w:spacing w:before="81"/>
              <w:ind w:left="196"/>
              <w:rPr>
                <w:sz w:val="18"/>
                <w:lang w:eastAsia="en-US"/>
              </w:rPr>
            </w:pPr>
            <w:r>
              <w:rPr>
                <w:sz w:val="18"/>
                <w:lang w:eastAsia="en-US"/>
              </w:rPr>
              <w:t>处罚决定；</w:t>
            </w:r>
          </w:p>
          <w:p>
            <w:pPr>
              <w:pStyle w:val="13"/>
              <w:numPr>
                <w:ilvl w:val="0"/>
                <w:numId w:val="7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Pr>
                <w:sz w:val="18"/>
                <w:lang w:eastAsia="zh-CN"/>
              </w:rPr>
            </w:pPr>
            <w:r>
              <w:rPr>
                <w:sz w:val="18"/>
                <w:lang w:eastAsia="zh-CN"/>
              </w:rPr>
              <w:t>《城市建筑垃圾管理规定》</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7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7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30</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46" w:line="324" w:lineRule="auto"/>
              <w:ind w:left="13" w:right="19"/>
              <w:jc w:val="both"/>
              <w:rPr>
                <w:sz w:val="18"/>
                <w:lang w:eastAsia="zh-CN"/>
              </w:rPr>
            </w:pPr>
            <w:r>
              <w:rPr>
                <w:sz w:val="18"/>
                <w:lang w:eastAsia="zh-CN"/>
              </w:rPr>
              <w:t>对随意倾倒、抛撒或者堆放建筑垃圾的处罚</w:t>
            </w:r>
          </w:p>
        </w:tc>
        <w:tc>
          <w:tcPr>
            <w:tcW w:w="2010" w:type="dxa"/>
          </w:tcPr>
          <w:p>
            <w:pPr>
              <w:pStyle w:val="13"/>
              <w:numPr>
                <w:ilvl w:val="0"/>
                <w:numId w:val="73"/>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7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73"/>
              </w:numPr>
              <w:tabs>
                <w:tab w:val="left" w:pos="197"/>
              </w:tabs>
              <w:spacing w:before="2"/>
              <w:ind w:left="196"/>
              <w:rPr>
                <w:sz w:val="18"/>
                <w:lang w:eastAsia="en-US"/>
              </w:rPr>
            </w:pPr>
            <w:r>
              <w:rPr>
                <w:sz w:val="18"/>
                <w:lang w:eastAsia="en-US"/>
              </w:rPr>
              <w:t>执法依据；</w:t>
            </w:r>
          </w:p>
          <w:p>
            <w:pPr>
              <w:pStyle w:val="13"/>
              <w:numPr>
                <w:ilvl w:val="0"/>
                <w:numId w:val="7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73"/>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9"/>
              <w:rPr>
                <w:rFonts w:ascii="黑体"/>
                <w:sz w:val="17"/>
                <w:lang w:eastAsia="zh-CN"/>
              </w:rPr>
            </w:pPr>
          </w:p>
          <w:p>
            <w:pPr>
              <w:pStyle w:val="13"/>
              <w:spacing w:before="1"/>
              <w:ind w:left="15"/>
              <w:rPr>
                <w:sz w:val="18"/>
                <w:lang w:eastAsia="zh-CN"/>
              </w:rPr>
            </w:pPr>
            <w:r>
              <w:rPr>
                <w:sz w:val="18"/>
                <w:lang w:eastAsia="zh-CN"/>
              </w:rPr>
              <w:t>《城市建筑垃圾管理规定》</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74"/>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7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75"/>
              </w:numPr>
              <w:tabs>
                <w:tab w:val="left" w:pos="197"/>
              </w:tabs>
              <w:spacing w:before="56"/>
              <w:rPr>
                <w:sz w:val="18"/>
                <w:lang w:eastAsia="en-US"/>
              </w:rPr>
            </w:pPr>
            <w:r>
              <w:rPr>
                <w:sz w:val="18"/>
                <w:lang w:eastAsia="en-US"/>
              </w:rPr>
              <w:t>处罚决定；</w:t>
            </w:r>
          </w:p>
          <w:p>
            <w:pPr>
              <w:pStyle w:val="13"/>
              <w:numPr>
                <w:ilvl w:val="0"/>
                <w:numId w:val="75"/>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31</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19"/>
              <w:jc w:val="both"/>
              <w:rPr>
                <w:sz w:val="18"/>
                <w:lang w:eastAsia="zh-CN"/>
              </w:rPr>
            </w:pPr>
            <w:r>
              <w:rPr>
                <w:sz w:val="18"/>
                <w:lang w:eastAsia="zh-CN"/>
              </w:rPr>
              <w:t>对擅自拆除环境卫生设施或者未按批准的拆迁方案进行拆迁的处罚</w:t>
            </w:r>
          </w:p>
        </w:tc>
        <w:tc>
          <w:tcPr>
            <w:tcW w:w="2010" w:type="dxa"/>
          </w:tcPr>
          <w:p>
            <w:pPr>
              <w:pStyle w:val="13"/>
              <w:numPr>
                <w:ilvl w:val="0"/>
                <w:numId w:val="76"/>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76"/>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76"/>
              </w:numPr>
              <w:tabs>
                <w:tab w:val="left" w:pos="197"/>
              </w:tabs>
              <w:spacing w:before="1"/>
              <w:ind w:left="196"/>
              <w:rPr>
                <w:sz w:val="18"/>
                <w:lang w:eastAsia="en-US"/>
              </w:rPr>
            </w:pPr>
            <w:r>
              <w:rPr>
                <w:sz w:val="18"/>
                <w:lang w:eastAsia="en-US"/>
              </w:rPr>
              <w:t>执法依据；</w:t>
            </w:r>
          </w:p>
          <w:p>
            <w:pPr>
              <w:pStyle w:val="13"/>
              <w:numPr>
                <w:ilvl w:val="0"/>
                <w:numId w:val="76"/>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76"/>
              </w:numPr>
              <w:tabs>
                <w:tab w:val="left" w:pos="197"/>
              </w:tabs>
              <w:spacing w:before="2"/>
              <w:ind w:left="196"/>
              <w:rPr>
                <w:sz w:val="18"/>
                <w:lang w:eastAsia="en-US"/>
              </w:rPr>
            </w:pPr>
            <w:r>
              <w:rPr>
                <w:spacing w:val="-2"/>
                <w:sz w:val="18"/>
                <w:lang w:eastAsia="en-US"/>
              </w:rPr>
              <w:t>咨询、监督投诉方式；</w:t>
            </w:r>
          </w:p>
          <w:p>
            <w:pPr>
              <w:pStyle w:val="13"/>
              <w:numPr>
                <w:ilvl w:val="0"/>
                <w:numId w:val="76"/>
              </w:numPr>
              <w:tabs>
                <w:tab w:val="left" w:pos="197"/>
              </w:tabs>
              <w:spacing w:before="81"/>
              <w:ind w:left="196"/>
              <w:rPr>
                <w:sz w:val="18"/>
                <w:lang w:eastAsia="en-US"/>
              </w:rPr>
            </w:pPr>
            <w:r>
              <w:rPr>
                <w:sz w:val="18"/>
                <w:lang w:eastAsia="en-US"/>
              </w:rPr>
              <w:t>处罚决定；</w:t>
            </w:r>
          </w:p>
          <w:p>
            <w:pPr>
              <w:pStyle w:val="13"/>
              <w:numPr>
                <w:ilvl w:val="0"/>
                <w:numId w:val="76"/>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ind w:left="15"/>
              <w:rPr>
                <w:sz w:val="18"/>
                <w:lang w:eastAsia="zh-CN"/>
              </w:rPr>
            </w:pPr>
            <w:r>
              <w:rPr>
                <w:sz w:val="18"/>
                <w:lang w:eastAsia="zh-CN"/>
              </w:rPr>
              <w:t>《城市市容和环境卫生管理条例》</w:t>
            </w:r>
          </w:p>
          <w:p>
            <w:pPr>
              <w:pStyle w:val="13"/>
              <w:spacing w:before="81" w:line="324" w:lineRule="auto"/>
              <w:ind w:left="15" w:right="-29"/>
              <w:rPr>
                <w:sz w:val="18"/>
                <w:lang w:eastAsia="zh-CN"/>
              </w:rPr>
            </w:pPr>
            <w:r>
              <w:rPr>
                <w:spacing w:val="-12"/>
                <w:sz w:val="18"/>
                <w:lang w:eastAsia="zh-CN"/>
              </w:rPr>
              <w:t>《河南省〈城市市容和环境卫生管理条例〉</w:t>
            </w:r>
            <w:r>
              <w:rPr>
                <w:sz w:val="18"/>
                <w:lang w:eastAsia="zh-CN"/>
              </w:rPr>
              <w:t>实施办法》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77"/>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77"/>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32</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46" w:line="324" w:lineRule="auto"/>
              <w:ind w:left="13" w:right="19"/>
              <w:jc w:val="both"/>
              <w:rPr>
                <w:sz w:val="18"/>
                <w:lang w:eastAsia="zh-CN"/>
              </w:rPr>
            </w:pPr>
            <w:r>
              <w:rPr>
                <w:sz w:val="18"/>
                <w:lang w:eastAsia="zh-CN"/>
              </w:rPr>
              <w:t>对擅自占用城市公厕规划用地或者改变其性质的处罚</w:t>
            </w:r>
          </w:p>
        </w:tc>
        <w:tc>
          <w:tcPr>
            <w:tcW w:w="2010" w:type="dxa"/>
          </w:tcPr>
          <w:p>
            <w:pPr>
              <w:pStyle w:val="13"/>
              <w:numPr>
                <w:ilvl w:val="0"/>
                <w:numId w:val="78"/>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78"/>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78"/>
              </w:numPr>
              <w:tabs>
                <w:tab w:val="left" w:pos="197"/>
              </w:tabs>
              <w:spacing w:before="2"/>
              <w:ind w:left="196"/>
              <w:rPr>
                <w:sz w:val="18"/>
                <w:lang w:eastAsia="en-US"/>
              </w:rPr>
            </w:pPr>
            <w:r>
              <w:rPr>
                <w:sz w:val="18"/>
                <w:lang w:eastAsia="en-US"/>
              </w:rPr>
              <w:t>执法依据；</w:t>
            </w:r>
          </w:p>
          <w:p>
            <w:pPr>
              <w:pStyle w:val="13"/>
              <w:numPr>
                <w:ilvl w:val="0"/>
                <w:numId w:val="78"/>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78"/>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9"/>
              <w:rPr>
                <w:rFonts w:ascii="黑体"/>
                <w:sz w:val="17"/>
                <w:lang w:eastAsia="zh-CN"/>
              </w:rPr>
            </w:pPr>
          </w:p>
          <w:p>
            <w:pPr>
              <w:pStyle w:val="13"/>
              <w:spacing w:before="1"/>
              <w:ind w:left="15"/>
              <w:rPr>
                <w:sz w:val="18"/>
                <w:lang w:eastAsia="zh-CN"/>
              </w:rPr>
            </w:pPr>
            <w:r>
              <w:rPr>
                <w:sz w:val="18"/>
                <w:lang w:eastAsia="zh-CN"/>
              </w:rPr>
              <w:t>《城市公厕管理办法》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79"/>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79"/>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80"/>
              </w:numPr>
              <w:tabs>
                <w:tab w:val="left" w:pos="197"/>
              </w:tabs>
              <w:spacing w:before="56"/>
              <w:rPr>
                <w:sz w:val="18"/>
                <w:lang w:eastAsia="en-US"/>
              </w:rPr>
            </w:pPr>
            <w:r>
              <w:rPr>
                <w:sz w:val="18"/>
                <w:lang w:eastAsia="en-US"/>
              </w:rPr>
              <w:t>处罚决定；</w:t>
            </w:r>
          </w:p>
          <w:p>
            <w:pPr>
              <w:pStyle w:val="13"/>
              <w:numPr>
                <w:ilvl w:val="0"/>
                <w:numId w:val="80"/>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33</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45" w:line="324" w:lineRule="auto"/>
              <w:ind w:left="13" w:right="19"/>
              <w:jc w:val="both"/>
              <w:rPr>
                <w:sz w:val="18"/>
                <w:lang w:eastAsia="zh-CN"/>
              </w:rPr>
            </w:pPr>
            <w:r>
              <w:rPr>
                <w:sz w:val="18"/>
                <w:lang w:eastAsia="zh-CN"/>
              </w:rPr>
              <w:t>对有关责任单位在拆除损坏严重或者年久失修的公厕重建时未先建临时公厕的处罚</w:t>
            </w:r>
          </w:p>
        </w:tc>
        <w:tc>
          <w:tcPr>
            <w:tcW w:w="2010" w:type="dxa"/>
          </w:tcPr>
          <w:p>
            <w:pPr>
              <w:pStyle w:val="13"/>
              <w:numPr>
                <w:ilvl w:val="0"/>
                <w:numId w:val="8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81"/>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81"/>
              </w:numPr>
              <w:tabs>
                <w:tab w:val="left" w:pos="197"/>
              </w:tabs>
              <w:spacing w:before="1"/>
              <w:ind w:left="196"/>
              <w:rPr>
                <w:sz w:val="18"/>
                <w:lang w:eastAsia="en-US"/>
              </w:rPr>
            </w:pPr>
            <w:r>
              <w:rPr>
                <w:sz w:val="18"/>
                <w:lang w:eastAsia="en-US"/>
              </w:rPr>
              <w:t>执法依据；</w:t>
            </w:r>
          </w:p>
          <w:p>
            <w:pPr>
              <w:pStyle w:val="13"/>
              <w:numPr>
                <w:ilvl w:val="0"/>
                <w:numId w:val="8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81"/>
              </w:numPr>
              <w:tabs>
                <w:tab w:val="left" w:pos="197"/>
              </w:tabs>
              <w:spacing w:before="2"/>
              <w:ind w:left="196"/>
              <w:rPr>
                <w:sz w:val="18"/>
                <w:lang w:eastAsia="en-US"/>
              </w:rPr>
            </w:pPr>
            <w:r>
              <w:rPr>
                <w:spacing w:val="-2"/>
                <w:sz w:val="18"/>
                <w:lang w:eastAsia="en-US"/>
              </w:rPr>
              <w:t>咨询、监督投诉方式；</w:t>
            </w:r>
          </w:p>
          <w:p>
            <w:pPr>
              <w:pStyle w:val="13"/>
              <w:numPr>
                <w:ilvl w:val="0"/>
                <w:numId w:val="81"/>
              </w:numPr>
              <w:tabs>
                <w:tab w:val="left" w:pos="197"/>
              </w:tabs>
              <w:spacing w:before="81"/>
              <w:ind w:left="196"/>
              <w:rPr>
                <w:sz w:val="18"/>
                <w:lang w:eastAsia="en-US"/>
              </w:rPr>
            </w:pPr>
            <w:r>
              <w:rPr>
                <w:sz w:val="18"/>
                <w:lang w:eastAsia="en-US"/>
              </w:rPr>
              <w:t>处罚决定；</w:t>
            </w:r>
          </w:p>
          <w:p>
            <w:pPr>
              <w:pStyle w:val="13"/>
              <w:numPr>
                <w:ilvl w:val="0"/>
                <w:numId w:val="8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Pr>
                <w:sz w:val="18"/>
                <w:lang w:eastAsia="zh-CN"/>
              </w:rPr>
            </w:pPr>
            <w:r>
              <w:rPr>
                <w:sz w:val="18"/>
                <w:lang w:eastAsia="zh-CN"/>
              </w:rPr>
              <w:t>《城市公厕管理办法》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8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8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34</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23"/>
                <w:lang w:eastAsia="zh-CN"/>
              </w:rPr>
            </w:pPr>
          </w:p>
          <w:p>
            <w:pPr>
              <w:pStyle w:val="13"/>
              <w:spacing w:before="1" w:line="324" w:lineRule="auto"/>
              <w:ind w:left="13" w:right="19"/>
              <w:jc w:val="both"/>
              <w:rPr>
                <w:sz w:val="18"/>
                <w:lang w:eastAsia="zh-CN"/>
              </w:rPr>
            </w:pPr>
            <w:r>
              <w:rPr>
                <w:sz w:val="18"/>
                <w:lang w:eastAsia="zh-CN"/>
              </w:rPr>
              <w:t>对独立设置的城市公厕竣工时，未通知城市市容环卫部门参加公厕竣工验收的处罚</w:t>
            </w:r>
          </w:p>
        </w:tc>
        <w:tc>
          <w:tcPr>
            <w:tcW w:w="2010" w:type="dxa"/>
          </w:tcPr>
          <w:p>
            <w:pPr>
              <w:pStyle w:val="13"/>
              <w:numPr>
                <w:ilvl w:val="0"/>
                <w:numId w:val="83"/>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8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83"/>
              </w:numPr>
              <w:tabs>
                <w:tab w:val="left" w:pos="197"/>
              </w:tabs>
              <w:spacing w:before="2"/>
              <w:ind w:left="196"/>
              <w:rPr>
                <w:sz w:val="18"/>
                <w:lang w:eastAsia="en-US"/>
              </w:rPr>
            </w:pPr>
            <w:r>
              <w:rPr>
                <w:sz w:val="18"/>
                <w:lang w:eastAsia="en-US"/>
              </w:rPr>
              <w:t>执法依据；</w:t>
            </w:r>
          </w:p>
          <w:p>
            <w:pPr>
              <w:pStyle w:val="13"/>
              <w:numPr>
                <w:ilvl w:val="0"/>
                <w:numId w:val="8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83"/>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9"/>
              <w:rPr>
                <w:rFonts w:ascii="黑体"/>
                <w:sz w:val="17"/>
                <w:lang w:eastAsia="zh-CN"/>
              </w:rPr>
            </w:pPr>
          </w:p>
          <w:p>
            <w:pPr>
              <w:pStyle w:val="13"/>
              <w:spacing w:before="1"/>
              <w:ind w:left="15"/>
              <w:rPr>
                <w:sz w:val="18"/>
                <w:lang w:eastAsia="zh-CN"/>
              </w:rPr>
            </w:pPr>
            <w:r>
              <w:rPr>
                <w:sz w:val="18"/>
                <w:lang w:eastAsia="zh-CN"/>
              </w:rPr>
              <w:t>《城市公厕管理办法》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84"/>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8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85"/>
              </w:numPr>
              <w:tabs>
                <w:tab w:val="left" w:pos="197"/>
              </w:tabs>
              <w:spacing w:before="56"/>
              <w:rPr>
                <w:sz w:val="18"/>
                <w:lang w:eastAsia="en-US"/>
              </w:rPr>
            </w:pPr>
            <w:r>
              <w:rPr>
                <w:sz w:val="18"/>
                <w:lang w:eastAsia="en-US"/>
              </w:rPr>
              <w:t>处罚决定；</w:t>
            </w:r>
          </w:p>
          <w:p>
            <w:pPr>
              <w:pStyle w:val="13"/>
              <w:numPr>
                <w:ilvl w:val="0"/>
                <w:numId w:val="85"/>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35</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19"/>
              <w:rPr>
                <w:sz w:val="18"/>
                <w:lang w:eastAsia="zh-CN"/>
              </w:rPr>
            </w:pPr>
            <w:r>
              <w:rPr>
                <w:sz w:val="18"/>
                <w:lang w:eastAsia="zh-CN"/>
              </w:rPr>
              <w:t>对在公厕内乱丢垃圾、污物,随地吐痰，乱涂乱画的处罚</w:t>
            </w:r>
          </w:p>
        </w:tc>
        <w:tc>
          <w:tcPr>
            <w:tcW w:w="2010" w:type="dxa"/>
          </w:tcPr>
          <w:p>
            <w:pPr>
              <w:pStyle w:val="13"/>
              <w:numPr>
                <w:ilvl w:val="0"/>
                <w:numId w:val="86"/>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86"/>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86"/>
              </w:numPr>
              <w:tabs>
                <w:tab w:val="left" w:pos="197"/>
              </w:tabs>
              <w:spacing w:before="1"/>
              <w:ind w:left="196"/>
              <w:rPr>
                <w:sz w:val="18"/>
                <w:lang w:eastAsia="en-US"/>
              </w:rPr>
            </w:pPr>
            <w:r>
              <w:rPr>
                <w:sz w:val="18"/>
                <w:lang w:eastAsia="en-US"/>
              </w:rPr>
              <w:t>执法依据；</w:t>
            </w:r>
          </w:p>
          <w:p>
            <w:pPr>
              <w:pStyle w:val="13"/>
              <w:numPr>
                <w:ilvl w:val="0"/>
                <w:numId w:val="86"/>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86"/>
              </w:numPr>
              <w:tabs>
                <w:tab w:val="left" w:pos="197"/>
              </w:tabs>
              <w:spacing w:before="2"/>
              <w:ind w:left="196"/>
              <w:rPr>
                <w:sz w:val="18"/>
                <w:lang w:eastAsia="en-US"/>
              </w:rPr>
            </w:pPr>
            <w:r>
              <w:rPr>
                <w:spacing w:val="-2"/>
                <w:sz w:val="18"/>
                <w:lang w:eastAsia="en-US"/>
              </w:rPr>
              <w:t>咨询、监督投诉方式；</w:t>
            </w:r>
          </w:p>
          <w:p>
            <w:pPr>
              <w:pStyle w:val="13"/>
              <w:numPr>
                <w:ilvl w:val="0"/>
                <w:numId w:val="86"/>
              </w:numPr>
              <w:tabs>
                <w:tab w:val="left" w:pos="197"/>
              </w:tabs>
              <w:spacing w:before="81"/>
              <w:ind w:left="196"/>
              <w:rPr>
                <w:sz w:val="18"/>
                <w:lang w:eastAsia="en-US"/>
              </w:rPr>
            </w:pPr>
            <w:r>
              <w:rPr>
                <w:sz w:val="18"/>
                <w:lang w:eastAsia="en-US"/>
              </w:rPr>
              <w:t>处罚决定；</w:t>
            </w:r>
          </w:p>
          <w:p>
            <w:pPr>
              <w:pStyle w:val="13"/>
              <w:numPr>
                <w:ilvl w:val="0"/>
                <w:numId w:val="86"/>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8"/>
              <w:rPr>
                <w:rFonts w:ascii="黑体"/>
                <w:sz w:val="17"/>
                <w:lang w:eastAsia="en-US"/>
              </w:rPr>
            </w:pPr>
          </w:p>
          <w:p>
            <w:pPr>
              <w:pStyle w:val="13"/>
              <w:ind w:left="15"/>
              <w:rPr>
                <w:sz w:val="18"/>
                <w:lang w:eastAsia="en-US"/>
              </w:rPr>
            </w:pPr>
            <w:r>
              <w:rPr>
                <w:sz w:val="18"/>
                <w:lang w:eastAsia="en-US"/>
              </w:rPr>
              <w:t>《城市公厕管理办法》</w:t>
            </w:r>
          </w:p>
          <w:p>
            <w:pPr>
              <w:pStyle w:val="13"/>
              <w:spacing w:before="82" w:line="324" w:lineRule="auto"/>
              <w:ind w:left="15" w:right="-87"/>
              <w:rPr>
                <w:sz w:val="18"/>
                <w:lang w:eastAsia="zh-CN"/>
              </w:rPr>
            </w:pPr>
            <w:r>
              <w:rPr>
                <w:spacing w:val="-9"/>
                <w:sz w:val="18"/>
                <w:lang w:eastAsia="zh-CN"/>
              </w:rPr>
              <w:t>《河南省〈城市市容和环境卫生管理条例〉</w:t>
            </w:r>
            <w:r>
              <w:rPr>
                <w:sz w:val="18"/>
                <w:lang w:eastAsia="zh-CN"/>
              </w:rPr>
              <w:t>实施办法》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87"/>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87"/>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36</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7"/>
              <w:rPr>
                <w:rFonts w:ascii="黑体"/>
                <w:sz w:val="23"/>
                <w:lang w:eastAsia="zh-CN"/>
              </w:rPr>
            </w:pPr>
          </w:p>
          <w:p>
            <w:pPr>
              <w:pStyle w:val="13"/>
              <w:spacing w:line="324" w:lineRule="auto"/>
              <w:ind w:left="13" w:right="19"/>
              <w:rPr>
                <w:sz w:val="18"/>
                <w:lang w:eastAsia="zh-CN"/>
              </w:rPr>
            </w:pPr>
            <w:r>
              <w:rPr>
                <w:sz w:val="18"/>
                <w:lang w:eastAsia="zh-CN"/>
              </w:rPr>
              <w:t>对破坏公厕设施、设备的处罚</w:t>
            </w:r>
          </w:p>
        </w:tc>
        <w:tc>
          <w:tcPr>
            <w:tcW w:w="2010" w:type="dxa"/>
          </w:tcPr>
          <w:p>
            <w:pPr>
              <w:pStyle w:val="13"/>
              <w:numPr>
                <w:ilvl w:val="0"/>
                <w:numId w:val="88"/>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88"/>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88"/>
              </w:numPr>
              <w:tabs>
                <w:tab w:val="left" w:pos="197"/>
              </w:tabs>
              <w:spacing w:before="2"/>
              <w:ind w:left="196"/>
              <w:rPr>
                <w:sz w:val="18"/>
                <w:lang w:eastAsia="en-US"/>
              </w:rPr>
            </w:pPr>
            <w:r>
              <w:rPr>
                <w:sz w:val="18"/>
                <w:lang w:eastAsia="en-US"/>
              </w:rPr>
              <w:t>执法依据；</w:t>
            </w:r>
          </w:p>
          <w:p>
            <w:pPr>
              <w:pStyle w:val="13"/>
              <w:numPr>
                <w:ilvl w:val="0"/>
                <w:numId w:val="88"/>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88"/>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46"/>
              <w:ind w:left="15"/>
              <w:rPr>
                <w:sz w:val="18"/>
                <w:lang w:eastAsia="zh-CN"/>
              </w:rPr>
            </w:pPr>
            <w:r>
              <w:rPr>
                <w:sz w:val="18"/>
                <w:lang w:eastAsia="zh-CN"/>
              </w:rPr>
              <w:t>《城市公厕管理办法》</w:t>
            </w:r>
          </w:p>
          <w:p>
            <w:pPr>
              <w:pStyle w:val="13"/>
              <w:spacing w:before="81" w:line="324" w:lineRule="auto"/>
              <w:ind w:left="15" w:right="-87"/>
              <w:rPr>
                <w:sz w:val="18"/>
                <w:lang w:eastAsia="zh-CN"/>
              </w:rPr>
            </w:pPr>
            <w:r>
              <w:rPr>
                <w:spacing w:val="-9"/>
                <w:sz w:val="18"/>
                <w:lang w:eastAsia="zh-CN"/>
              </w:rPr>
              <w:t>《河南省〈城市市容和环境卫生管理条例〉</w:t>
            </w:r>
            <w:r>
              <w:rPr>
                <w:sz w:val="18"/>
                <w:lang w:eastAsia="zh-CN"/>
              </w:rPr>
              <w:t>实施办法》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89"/>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89"/>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90"/>
              </w:numPr>
              <w:tabs>
                <w:tab w:val="left" w:pos="197"/>
              </w:tabs>
              <w:spacing w:before="56"/>
              <w:rPr>
                <w:sz w:val="18"/>
                <w:lang w:eastAsia="en-US"/>
              </w:rPr>
            </w:pPr>
            <w:r>
              <w:rPr>
                <w:sz w:val="18"/>
                <w:lang w:eastAsia="en-US"/>
              </w:rPr>
              <w:t>处罚决定；</w:t>
            </w:r>
          </w:p>
          <w:p>
            <w:pPr>
              <w:pStyle w:val="13"/>
              <w:numPr>
                <w:ilvl w:val="0"/>
                <w:numId w:val="90"/>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37</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8"/>
              <w:rPr>
                <w:rFonts w:ascii="黑体"/>
                <w:sz w:val="17"/>
                <w:lang w:eastAsia="en-US"/>
              </w:rPr>
            </w:pPr>
          </w:p>
          <w:p>
            <w:pPr>
              <w:pStyle w:val="13"/>
              <w:spacing w:line="324" w:lineRule="auto"/>
              <w:ind w:left="13" w:right="19"/>
              <w:jc w:val="both"/>
              <w:rPr>
                <w:sz w:val="18"/>
                <w:lang w:eastAsia="zh-CN"/>
              </w:rPr>
            </w:pPr>
            <w:r>
              <w:rPr>
                <w:sz w:val="18"/>
                <w:lang w:eastAsia="zh-CN"/>
              </w:rPr>
              <w:t>对未经批准擅自占用或者改变公厕使用性质的处罚</w:t>
            </w:r>
          </w:p>
        </w:tc>
        <w:tc>
          <w:tcPr>
            <w:tcW w:w="2010" w:type="dxa"/>
          </w:tcPr>
          <w:p>
            <w:pPr>
              <w:pStyle w:val="13"/>
              <w:numPr>
                <w:ilvl w:val="0"/>
                <w:numId w:val="9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91"/>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91"/>
              </w:numPr>
              <w:tabs>
                <w:tab w:val="left" w:pos="197"/>
              </w:tabs>
              <w:spacing w:before="1"/>
              <w:ind w:left="196"/>
              <w:rPr>
                <w:sz w:val="18"/>
                <w:lang w:eastAsia="en-US"/>
              </w:rPr>
            </w:pPr>
            <w:r>
              <w:rPr>
                <w:sz w:val="18"/>
                <w:lang w:eastAsia="en-US"/>
              </w:rPr>
              <w:t>执法依据；</w:t>
            </w:r>
          </w:p>
          <w:p>
            <w:pPr>
              <w:pStyle w:val="13"/>
              <w:numPr>
                <w:ilvl w:val="0"/>
                <w:numId w:val="9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91"/>
              </w:numPr>
              <w:tabs>
                <w:tab w:val="left" w:pos="197"/>
              </w:tabs>
              <w:spacing w:before="2"/>
              <w:ind w:left="196"/>
              <w:rPr>
                <w:sz w:val="18"/>
                <w:lang w:eastAsia="en-US"/>
              </w:rPr>
            </w:pPr>
            <w:r>
              <w:rPr>
                <w:spacing w:val="-2"/>
                <w:sz w:val="18"/>
                <w:lang w:eastAsia="en-US"/>
              </w:rPr>
              <w:t>咨询、监督投诉方式；</w:t>
            </w:r>
          </w:p>
          <w:p>
            <w:pPr>
              <w:pStyle w:val="13"/>
              <w:numPr>
                <w:ilvl w:val="0"/>
                <w:numId w:val="91"/>
              </w:numPr>
              <w:tabs>
                <w:tab w:val="left" w:pos="197"/>
              </w:tabs>
              <w:spacing w:before="81"/>
              <w:ind w:left="196"/>
              <w:rPr>
                <w:sz w:val="18"/>
                <w:lang w:eastAsia="en-US"/>
              </w:rPr>
            </w:pPr>
            <w:r>
              <w:rPr>
                <w:sz w:val="18"/>
                <w:lang w:eastAsia="en-US"/>
              </w:rPr>
              <w:t>处罚决定；</w:t>
            </w:r>
          </w:p>
          <w:p>
            <w:pPr>
              <w:pStyle w:val="13"/>
              <w:numPr>
                <w:ilvl w:val="0"/>
                <w:numId w:val="9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Pr>
                <w:sz w:val="18"/>
                <w:lang w:eastAsia="zh-CN"/>
              </w:rPr>
            </w:pPr>
            <w:r>
              <w:rPr>
                <w:sz w:val="18"/>
                <w:lang w:eastAsia="zh-CN"/>
              </w:rPr>
              <w:t>《城市公厕管理办法》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9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9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38</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spacing w:before="3"/>
              <w:rPr>
                <w:rFonts w:ascii="黑体"/>
                <w:sz w:val="17"/>
                <w:lang w:eastAsia="zh-CN"/>
              </w:rPr>
            </w:pPr>
          </w:p>
          <w:p>
            <w:pPr>
              <w:pStyle w:val="13"/>
              <w:spacing w:line="324" w:lineRule="auto"/>
              <w:ind w:left="13" w:right="19"/>
              <w:rPr>
                <w:sz w:val="18"/>
                <w:lang w:eastAsia="zh-CN"/>
              </w:rPr>
            </w:pPr>
            <w:r>
              <w:rPr>
                <w:spacing w:val="-3"/>
                <w:sz w:val="18"/>
                <w:lang w:eastAsia="zh-CN"/>
              </w:rPr>
              <w:t>对擅自从事城市生</w:t>
            </w:r>
            <w:r>
              <w:rPr>
                <w:sz w:val="18"/>
                <w:lang w:eastAsia="zh-CN"/>
              </w:rPr>
              <w:t xml:space="preserve">活垃圾经营性清 </w:t>
            </w:r>
            <w:r>
              <w:rPr>
                <w:spacing w:val="-3"/>
                <w:sz w:val="18"/>
                <w:lang w:eastAsia="zh-CN"/>
              </w:rPr>
              <w:t>扫、收集、运输、处理等服务的处罚</w:t>
            </w:r>
          </w:p>
        </w:tc>
        <w:tc>
          <w:tcPr>
            <w:tcW w:w="2010" w:type="dxa"/>
          </w:tcPr>
          <w:p>
            <w:pPr>
              <w:pStyle w:val="13"/>
              <w:numPr>
                <w:ilvl w:val="0"/>
                <w:numId w:val="93"/>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9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93"/>
              </w:numPr>
              <w:tabs>
                <w:tab w:val="left" w:pos="197"/>
              </w:tabs>
              <w:spacing w:before="2"/>
              <w:ind w:left="196"/>
              <w:rPr>
                <w:sz w:val="18"/>
                <w:lang w:eastAsia="en-US"/>
              </w:rPr>
            </w:pPr>
            <w:r>
              <w:rPr>
                <w:sz w:val="18"/>
                <w:lang w:eastAsia="en-US"/>
              </w:rPr>
              <w:t>执法依据；</w:t>
            </w:r>
          </w:p>
          <w:p>
            <w:pPr>
              <w:pStyle w:val="13"/>
              <w:numPr>
                <w:ilvl w:val="0"/>
                <w:numId w:val="9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93"/>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9"/>
              <w:rPr>
                <w:rFonts w:ascii="黑体"/>
                <w:sz w:val="17"/>
                <w:lang w:eastAsia="zh-CN"/>
              </w:rPr>
            </w:pPr>
          </w:p>
          <w:p>
            <w:pPr>
              <w:pStyle w:val="13"/>
              <w:spacing w:before="1"/>
              <w:ind w:left="15"/>
              <w:rPr>
                <w:sz w:val="18"/>
                <w:lang w:eastAsia="zh-CN"/>
              </w:rPr>
            </w:pPr>
            <w:r>
              <w:rPr>
                <w:sz w:val="18"/>
                <w:lang w:eastAsia="zh-CN"/>
              </w:rPr>
              <w:t>《城市生活垃圾管理办法》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94"/>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9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95"/>
              </w:numPr>
              <w:tabs>
                <w:tab w:val="left" w:pos="197"/>
              </w:tabs>
              <w:spacing w:before="56"/>
              <w:rPr>
                <w:sz w:val="18"/>
                <w:lang w:eastAsia="en-US"/>
              </w:rPr>
            </w:pPr>
            <w:r>
              <w:rPr>
                <w:sz w:val="18"/>
                <w:lang w:eastAsia="en-US"/>
              </w:rPr>
              <w:t>处罚决定；</w:t>
            </w:r>
          </w:p>
          <w:p>
            <w:pPr>
              <w:pStyle w:val="13"/>
              <w:numPr>
                <w:ilvl w:val="0"/>
                <w:numId w:val="95"/>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39</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19"/>
              <w:jc w:val="both"/>
              <w:rPr>
                <w:sz w:val="18"/>
                <w:lang w:eastAsia="zh-CN"/>
              </w:rPr>
            </w:pPr>
            <w:r>
              <w:rPr>
                <w:sz w:val="18"/>
                <w:lang w:eastAsia="zh-CN"/>
              </w:rPr>
              <w:t>对从事生活垃圾经营性清扫、收集、运输的企业不履行规定义务的处罚</w:t>
            </w:r>
          </w:p>
        </w:tc>
        <w:tc>
          <w:tcPr>
            <w:tcW w:w="2010" w:type="dxa"/>
          </w:tcPr>
          <w:p>
            <w:pPr>
              <w:pStyle w:val="13"/>
              <w:numPr>
                <w:ilvl w:val="0"/>
                <w:numId w:val="96"/>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96"/>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96"/>
              </w:numPr>
              <w:tabs>
                <w:tab w:val="left" w:pos="197"/>
              </w:tabs>
              <w:spacing w:before="1"/>
              <w:ind w:left="196"/>
              <w:rPr>
                <w:sz w:val="18"/>
                <w:lang w:eastAsia="en-US"/>
              </w:rPr>
            </w:pPr>
            <w:r>
              <w:rPr>
                <w:sz w:val="18"/>
                <w:lang w:eastAsia="en-US"/>
              </w:rPr>
              <w:t>执法依据；</w:t>
            </w:r>
          </w:p>
          <w:p>
            <w:pPr>
              <w:pStyle w:val="13"/>
              <w:numPr>
                <w:ilvl w:val="0"/>
                <w:numId w:val="96"/>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96"/>
              </w:numPr>
              <w:tabs>
                <w:tab w:val="left" w:pos="197"/>
              </w:tabs>
              <w:spacing w:before="2"/>
              <w:ind w:left="196"/>
              <w:rPr>
                <w:sz w:val="18"/>
                <w:lang w:eastAsia="en-US"/>
              </w:rPr>
            </w:pPr>
            <w:r>
              <w:rPr>
                <w:spacing w:val="-2"/>
                <w:sz w:val="18"/>
                <w:lang w:eastAsia="en-US"/>
              </w:rPr>
              <w:t>咨询、监督投诉方式；</w:t>
            </w:r>
          </w:p>
          <w:p>
            <w:pPr>
              <w:pStyle w:val="13"/>
              <w:numPr>
                <w:ilvl w:val="0"/>
                <w:numId w:val="96"/>
              </w:numPr>
              <w:tabs>
                <w:tab w:val="left" w:pos="197"/>
              </w:tabs>
              <w:spacing w:before="81"/>
              <w:ind w:left="196"/>
              <w:rPr>
                <w:sz w:val="18"/>
                <w:lang w:eastAsia="en-US"/>
              </w:rPr>
            </w:pPr>
            <w:r>
              <w:rPr>
                <w:sz w:val="18"/>
                <w:lang w:eastAsia="en-US"/>
              </w:rPr>
              <w:t>处罚决定；</w:t>
            </w:r>
          </w:p>
          <w:p>
            <w:pPr>
              <w:pStyle w:val="13"/>
              <w:numPr>
                <w:ilvl w:val="0"/>
                <w:numId w:val="96"/>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Pr>
                <w:sz w:val="18"/>
                <w:lang w:eastAsia="zh-CN"/>
              </w:rPr>
            </w:pPr>
            <w:r>
              <w:rPr>
                <w:sz w:val="18"/>
                <w:lang w:eastAsia="zh-CN"/>
              </w:rPr>
              <w:t>《城市生活垃圾管理办法》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97"/>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97"/>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40</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spacing w:before="3"/>
              <w:rPr>
                <w:rFonts w:ascii="黑体"/>
                <w:sz w:val="17"/>
                <w:lang w:eastAsia="zh-CN"/>
              </w:rPr>
            </w:pPr>
          </w:p>
          <w:p>
            <w:pPr>
              <w:pStyle w:val="13"/>
              <w:spacing w:line="324" w:lineRule="auto"/>
              <w:ind w:left="13" w:right="19"/>
              <w:jc w:val="both"/>
              <w:rPr>
                <w:sz w:val="18"/>
                <w:lang w:eastAsia="zh-CN"/>
              </w:rPr>
            </w:pPr>
            <w:r>
              <w:rPr>
                <w:sz w:val="18"/>
                <w:lang w:eastAsia="zh-CN"/>
              </w:rPr>
              <w:t>对从事生活垃圾经营性处置的企业不履行规定义务的处罚</w:t>
            </w:r>
          </w:p>
        </w:tc>
        <w:tc>
          <w:tcPr>
            <w:tcW w:w="2010" w:type="dxa"/>
          </w:tcPr>
          <w:p>
            <w:pPr>
              <w:pStyle w:val="13"/>
              <w:numPr>
                <w:ilvl w:val="0"/>
                <w:numId w:val="98"/>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98"/>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98"/>
              </w:numPr>
              <w:tabs>
                <w:tab w:val="left" w:pos="197"/>
              </w:tabs>
              <w:spacing w:before="2"/>
              <w:ind w:left="196"/>
              <w:rPr>
                <w:sz w:val="18"/>
                <w:lang w:eastAsia="en-US"/>
              </w:rPr>
            </w:pPr>
            <w:r>
              <w:rPr>
                <w:sz w:val="18"/>
                <w:lang w:eastAsia="en-US"/>
              </w:rPr>
              <w:t>执法依据；</w:t>
            </w:r>
          </w:p>
          <w:p>
            <w:pPr>
              <w:pStyle w:val="13"/>
              <w:numPr>
                <w:ilvl w:val="0"/>
                <w:numId w:val="98"/>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98"/>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9"/>
              <w:rPr>
                <w:rFonts w:ascii="黑体"/>
                <w:sz w:val="17"/>
                <w:lang w:eastAsia="zh-CN"/>
              </w:rPr>
            </w:pPr>
          </w:p>
          <w:p>
            <w:pPr>
              <w:pStyle w:val="13"/>
              <w:spacing w:before="1"/>
              <w:ind w:left="15"/>
              <w:rPr>
                <w:sz w:val="18"/>
                <w:lang w:eastAsia="zh-CN"/>
              </w:rPr>
            </w:pPr>
            <w:r>
              <w:rPr>
                <w:sz w:val="18"/>
                <w:lang w:eastAsia="zh-CN"/>
              </w:rPr>
              <w:t>《城市生活垃圾管理办法》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99"/>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99"/>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100"/>
              </w:numPr>
              <w:tabs>
                <w:tab w:val="left" w:pos="197"/>
              </w:tabs>
              <w:spacing w:before="56"/>
              <w:rPr>
                <w:sz w:val="18"/>
                <w:lang w:eastAsia="en-US"/>
              </w:rPr>
            </w:pPr>
            <w:r>
              <w:rPr>
                <w:sz w:val="18"/>
                <w:lang w:eastAsia="en-US"/>
              </w:rPr>
              <w:t>处罚决定；</w:t>
            </w:r>
          </w:p>
          <w:p>
            <w:pPr>
              <w:pStyle w:val="13"/>
              <w:numPr>
                <w:ilvl w:val="0"/>
                <w:numId w:val="100"/>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41</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45" w:line="324" w:lineRule="auto"/>
              <w:ind w:left="13" w:right="19"/>
              <w:jc w:val="both"/>
              <w:rPr>
                <w:sz w:val="18"/>
                <w:lang w:eastAsia="zh-CN"/>
              </w:rPr>
            </w:pPr>
            <w:r>
              <w:rPr>
                <w:sz w:val="18"/>
                <w:lang w:eastAsia="zh-CN"/>
              </w:rPr>
              <w:t>对未按照城市生活垃圾处理规划和环境卫生设施标准配套建设城市生活垃圾收集设施的处罚</w:t>
            </w:r>
          </w:p>
        </w:tc>
        <w:tc>
          <w:tcPr>
            <w:tcW w:w="2010" w:type="dxa"/>
          </w:tcPr>
          <w:p>
            <w:pPr>
              <w:pStyle w:val="13"/>
              <w:numPr>
                <w:ilvl w:val="0"/>
                <w:numId w:val="10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01"/>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01"/>
              </w:numPr>
              <w:tabs>
                <w:tab w:val="left" w:pos="197"/>
              </w:tabs>
              <w:spacing w:before="1"/>
              <w:ind w:left="196"/>
              <w:rPr>
                <w:sz w:val="18"/>
                <w:lang w:eastAsia="en-US"/>
              </w:rPr>
            </w:pPr>
            <w:r>
              <w:rPr>
                <w:sz w:val="18"/>
                <w:lang w:eastAsia="en-US"/>
              </w:rPr>
              <w:t>执法依据；</w:t>
            </w:r>
          </w:p>
          <w:p>
            <w:pPr>
              <w:pStyle w:val="13"/>
              <w:numPr>
                <w:ilvl w:val="0"/>
                <w:numId w:val="10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01"/>
              </w:numPr>
              <w:tabs>
                <w:tab w:val="left" w:pos="197"/>
              </w:tabs>
              <w:spacing w:before="2"/>
              <w:ind w:left="196"/>
              <w:rPr>
                <w:sz w:val="18"/>
                <w:lang w:eastAsia="en-US"/>
              </w:rPr>
            </w:pPr>
            <w:r>
              <w:rPr>
                <w:spacing w:val="-2"/>
                <w:sz w:val="18"/>
                <w:lang w:eastAsia="en-US"/>
              </w:rPr>
              <w:t>咨询、监督投诉方式；</w:t>
            </w:r>
          </w:p>
          <w:p>
            <w:pPr>
              <w:pStyle w:val="13"/>
              <w:numPr>
                <w:ilvl w:val="0"/>
                <w:numId w:val="101"/>
              </w:numPr>
              <w:tabs>
                <w:tab w:val="left" w:pos="197"/>
              </w:tabs>
              <w:spacing w:before="81"/>
              <w:ind w:left="196"/>
              <w:rPr>
                <w:sz w:val="18"/>
                <w:lang w:eastAsia="en-US"/>
              </w:rPr>
            </w:pPr>
            <w:r>
              <w:rPr>
                <w:sz w:val="18"/>
                <w:lang w:eastAsia="en-US"/>
              </w:rPr>
              <w:t>处罚决定；</w:t>
            </w:r>
          </w:p>
          <w:p>
            <w:pPr>
              <w:pStyle w:val="13"/>
              <w:numPr>
                <w:ilvl w:val="0"/>
                <w:numId w:val="10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51"/>
              <w:ind w:left="15"/>
              <w:rPr>
                <w:sz w:val="18"/>
                <w:lang w:eastAsia="zh-CN"/>
              </w:rPr>
            </w:pPr>
            <w:r>
              <w:rPr>
                <w:sz w:val="18"/>
                <w:lang w:eastAsia="zh-CN"/>
              </w:rPr>
              <w:t>《城市生活垃圾管理办法》</w:t>
            </w:r>
          </w:p>
          <w:p>
            <w:pPr>
              <w:pStyle w:val="13"/>
              <w:spacing w:before="82"/>
              <w:ind w:left="15"/>
              <w:rPr>
                <w:sz w:val="18"/>
                <w:lang w:eastAsia="zh-CN"/>
              </w:rPr>
            </w:pPr>
            <w:r>
              <w:rPr>
                <w:sz w:val="18"/>
                <w:lang w:eastAsia="zh-CN"/>
              </w:rPr>
              <w:t>《河南省城市生活垃圾管理办法》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0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0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42</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spacing w:before="58" w:line="324" w:lineRule="auto"/>
              <w:ind w:left="13" w:right="19"/>
              <w:jc w:val="both"/>
              <w:rPr>
                <w:sz w:val="18"/>
                <w:lang w:eastAsia="zh-CN"/>
              </w:rPr>
            </w:pPr>
            <w:r>
              <w:rPr>
                <w:spacing w:val="-3"/>
                <w:sz w:val="18"/>
                <w:lang w:eastAsia="zh-CN"/>
              </w:rPr>
              <w:t>对城市生活垃圾处置设施未经验收或者验收不合格投入使用以及建设单位不按照规定报送城市生活垃圾收集、处置设施工程建设</w:t>
            </w:r>
          </w:p>
          <w:p>
            <w:pPr>
              <w:pStyle w:val="13"/>
              <w:spacing w:before="4"/>
              <w:ind w:left="13"/>
              <w:rPr>
                <w:sz w:val="18"/>
                <w:lang w:eastAsia="en-US"/>
              </w:rPr>
            </w:pPr>
            <w:r>
              <w:rPr>
                <w:sz w:val="18"/>
                <w:lang w:eastAsia="en-US"/>
              </w:rPr>
              <w:t>工程项目档案的处</w:t>
            </w:r>
          </w:p>
        </w:tc>
        <w:tc>
          <w:tcPr>
            <w:tcW w:w="2010" w:type="dxa"/>
          </w:tcPr>
          <w:p>
            <w:pPr>
              <w:pStyle w:val="13"/>
              <w:numPr>
                <w:ilvl w:val="0"/>
                <w:numId w:val="103"/>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0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03"/>
              </w:numPr>
              <w:tabs>
                <w:tab w:val="left" w:pos="197"/>
              </w:tabs>
              <w:spacing w:before="2"/>
              <w:ind w:left="196"/>
              <w:rPr>
                <w:sz w:val="18"/>
                <w:lang w:eastAsia="en-US"/>
              </w:rPr>
            </w:pPr>
            <w:r>
              <w:rPr>
                <w:sz w:val="18"/>
                <w:lang w:eastAsia="en-US"/>
              </w:rPr>
              <w:t>执法依据；</w:t>
            </w:r>
          </w:p>
          <w:p>
            <w:pPr>
              <w:pStyle w:val="13"/>
              <w:numPr>
                <w:ilvl w:val="0"/>
                <w:numId w:val="10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03"/>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7"/>
              <w:rPr>
                <w:rFonts w:ascii="黑体"/>
                <w:sz w:val="23"/>
                <w:lang w:eastAsia="zh-CN"/>
              </w:rPr>
            </w:pPr>
          </w:p>
          <w:p>
            <w:pPr>
              <w:pStyle w:val="13"/>
              <w:ind w:left="15"/>
              <w:rPr>
                <w:sz w:val="18"/>
                <w:lang w:eastAsia="zh-CN"/>
              </w:rPr>
            </w:pPr>
            <w:r>
              <w:rPr>
                <w:sz w:val="18"/>
                <w:lang w:eastAsia="zh-CN"/>
              </w:rPr>
              <w:t>《城市生活垃圾管理办法》</w:t>
            </w:r>
          </w:p>
          <w:p>
            <w:pPr>
              <w:pStyle w:val="13"/>
              <w:spacing w:before="82"/>
              <w:ind w:left="15"/>
              <w:rPr>
                <w:sz w:val="18"/>
                <w:lang w:eastAsia="zh-CN"/>
              </w:rPr>
            </w:pPr>
            <w:r>
              <w:rPr>
                <w:sz w:val="18"/>
                <w:lang w:eastAsia="zh-CN"/>
              </w:rPr>
              <w:t>《河南省城市生活垃圾管理办法》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104"/>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0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spacing w:before="56"/>
              <w:ind w:left="13"/>
              <w:rPr>
                <w:sz w:val="18"/>
                <w:lang w:eastAsia="en-US"/>
              </w:rPr>
            </w:pPr>
            <w:r>
              <w:rPr>
                <w:sz w:val="18"/>
                <w:lang w:eastAsia="en-US"/>
              </w:rPr>
              <w:t>罚</w:t>
            </w:r>
          </w:p>
        </w:tc>
        <w:tc>
          <w:tcPr>
            <w:tcW w:w="2010" w:type="dxa"/>
          </w:tcPr>
          <w:p>
            <w:pPr>
              <w:pStyle w:val="13"/>
              <w:numPr>
                <w:ilvl w:val="0"/>
                <w:numId w:val="105"/>
              </w:numPr>
              <w:tabs>
                <w:tab w:val="left" w:pos="197"/>
              </w:tabs>
              <w:spacing w:before="56"/>
              <w:rPr>
                <w:sz w:val="18"/>
                <w:lang w:eastAsia="en-US"/>
              </w:rPr>
            </w:pPr>
            <w:r>
              <w:rPr>
                <w:sz w:val="18"/>
                <w:lang w:eastAsia="en-US"/>
              </w:rPr>
              <w:t>处罚决定；</w:t>
            </w:r>
          </w:p>
          <w:p>
            <w:pPr>
              <w:pStyle w:val="13"/>
              <w:numPr>
                <w:ilvl w:val="0"/>
                <w:numId w:val="105"/>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43</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45" w:line="324" w:lineRule="auto"/>
              <w:ind w:left="13" w:right="19"/>
              <w:jc w:val="both"/>
              <w:rPr>
                <w:sz w:val="18"/>
                <w:lang w:eastAsia="zh-CN"/>
              </w:rPr>
            </w:pPr>
            <w:r>
              <w:rPr>
                <w:sz w:val="18"/>
                <w:lang w:eastAsia="zh-CN"/>
              </w:rPr>
              <w:t>对从事城市生活垃圾经营性清扫、收集、运输、处置的单位擅自停业、歇业的处罚</w:t>
            </w:r>
          </w:p>
        </w:tc>
        <w:tc>
          <w:tcPr>
            <w:tcW w:w="2010" w:type="dxa"/>
          </w:tcPr>
          <w:p>
            <w:pPr>
              <w:pStyle w:val="13"/>
              <w:numPr>
                <w:ilvl w:val="0"/>
                <w:numId w:val="106"/>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06"/>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06"/>
              </w:numPr>
              <w:tabs>
                <w:tab w:val="left" w:pos="197"/>
              </w:tabs>
              <w:spacing w:before="1"/>
              <w:ind w:left="196"/>
              <w:rPr>
                <w:sz w:val="18"/>
                <w:lang w:eastAsia="en-US"/>
              </w:rPr>
            </w:pPr>
            <w:r>
              <w:rPr>
                <w:sz w:val="18"/>
                <w:lang w:eastAsia="en-US"/>
              </w:rPr>
              <w:t>执法依据；</w:t>
            </w:r>
          </w:p>
          <w:p>
            <w:pPr>
              <w:pStyle w:val="13"/>
              <w:numPr>
                <w:ilvl w:val="0"/>
                <w:numId w:val="106"/>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06"/>
              </w:numPr>
              <w:tabs>
                <w:tab w:val="left" w:pos="197"/>
              </w:tabs>
              <w:spacing w:before="2"/>
              <w:ind w:left="196"/>
              <w:rPr>
                <w:sz w:val="18"/>
                <w:lang w:eastAsia="en-US"/>
              </w:rPr>
            </w:pPr>
            <w:r>
              <w:rPr>
                <w:spacing w:val="-2"/>
                <w:sz w:val="18"/>
                <w:lang w:eastAsia="en-US"/>
              </w:rPr>
              <w:t>咨询、监督投诉方式；</w:t>
            </w:r>
          </w:p>
          <w:p>
            <w:pPr>
              <w:pStyle w:val="13"/>
              <w:numPr>
                <w:ilvl w:val="0"/>
                <w:numId w:val="106"/>
              </w:numPr>
              <w:tabs>
                <w:tab w:val="left" w:pos="197"/>
              </w:tabs>
              <w:spacing w:before="81"/>
              <w:ind w:left="196"/>
              <w:rPr>
                <w:sz w:val="18"/>
                <w:lang w:eastAsia="en-US"/>
              </w:rPr>
            </w:pPr>
            <w:r>
              <w:rPr>
                <w:sz w:val="18"/>
                <w:lang w:eastAsia="en-US"/>
              </w:rPr>
              <w:t>处罚决定；</w:t>
            </w:r>
          </w:p>
          <w:p>
            <w:pPr>
              <w:pStyle w:val="13"/>
              <w:numPr>
                <w:ilvl w:val="0"/>
                <w:numId w:val="106"/>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51"/>
              <w:ind w:left="15"/>
              <w:rPr>
                <w:sz w:val="18"/>
                <w:lang w:eastAsia="zh-CN"/>
              </w:rPr>
            </w:pPr>
            <w:r>
              <w:rPr>
                <w:sz w:val="18"/>
                <w:lang w:eastAsia="zh-CN"/>
              </w:rPr>
              <w:t>《城市生活垃圾管理办法》</w:t>
            </w:r>
          </w:p>
          <w:p>
            <w:pPr>
              <w:pStyle w:val="13"/>
              <w:spacing w:before="82"/>
              <w:ind w:left="15"/>
              <w:rPr>
                <w:sz w:val="18"/>
                <w:lang w:eastAsia="zh-CN"/>
              </w:rPr>
            </w:pPr>
            <w:r>
              <w:rPr>
                <w:sz w:val="18"/>
                <w:lang w:eastAsia="zh-CN"/>
              </w:rPr>
              <w:t>《河南省城市生活垃圾管理办法》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07"/>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07"/>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44</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spacing w:before="3"/>
              <w:rPr>
                <w:rFonts w:ascii="黑体"/>
                <w:sz w:val="17"/>
                <w:lang w:eastAsia="zh-CN"/>
              </w:rPr>
            </w:pPr>
          </w:p>
          <w:p>
            <w:pPr>
              <w:pStyle w:val="13"/>
              <w:spacing w:line="324" w:lineRule="auto"/>
              <w:ind w:left="13" w:right="19"/>
              <w:jc w:val="both"/>
              <w:rPr>
                <w:sz w:val="18"/>
                <w:lang w:eastAsia="zh-CN"/>
              </w:rPr>
            </w:pPr>
            <w:r>
              <w:rPr>
                <w:sz w:val="18"/>
                <w:lang w:eastAsia="zh-CN"/>
              </w:rPr>
              <w:t>对城市生活垃圾处置单位未保持处置设施、设备正常运行的处罚</w:t>
            </w:r>
          </w:p>
        </w:tc>
        <w:tc>
          <w:tcPr>
            <w:tcW w:w="2010" w:type="dxa"/>
          </w:tcPr>
          <w:p>
            <w:pPr>
              <w:pStyle w:val="13"/>
              <w:numPr>
                <w:ilvl w:val="0"/>
                <w:numId w:val="108"/>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08"/>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08"/>
              </w:numPr>
              <w:tabs>
                <w:tab w:val="left" w:pos="197"/>
              </w:tabs>
              <w:spacing w:before="2"/>
              <w:ind w:left="196"/>
              <w:rPr>
                <w:sz w:val="18"/>
                <w:lang w:eastAsia="en-US"/>
              </w:rPr>
            </w:pPr>
            <w:r>
              <w:rPr>
                <w:sz w:val="18"/>
                <w:lang w:eastAsia="en-US"/>
              </w:rPr>
              <w:t>执法依据；</w:t>
            </w:r>
          </w:p>
          <w:p>
            <w:pPr>
              <w:pStyle w:val="13"/>
              <w:numPr>
                <w:ilvl w:val="0"/>
                <w:numId w:val="108"/>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08"/>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9"/>
              <w:rPr>
                <w:rFonts w:ascii="黑体"/>
                <w:sz w:val="17"/>
                <w:lang w:eastAsia="zh-CN"/>
              </w:rPr>
            </w:pPr>
          </w:p>
          <w:p>
            <w:pPr>
              <w:pStyle w:val="13"/>
              <w:spacing w:before="1"/>
              <w:ind w:left="15"/>
              <w:rPr>
                <w:sz w:val="18"/>
                <w:lang w:eastAsia="zh-CN"/>
              </w:rPr>
            </w:pPr>
            <w:r>
              <w:rPr>
                <w:sz w:val="18"/>
                <w:lang w:eastAsia="zh-CN"/>
              </w:rPr>
              <w:t>《河南省城市生活垃圾管理办法》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109"/>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09"/>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110"/>
              </w:numPr>
              <w:tabs>
                <w:tab w:val="left" w:pos="197"/>
              </w:tabs>
              <w:spacing w:before="56"/>
              <w:rPr>
                <w:sz w:val="18"/>
                <w:lang w:eastAsia="en-US"/>
              </w:rPr>
            </w:pPr>
            <w:r>
              <w:rPr>
                <w:sz w:val="18"/>
                <w:lang w:eastAsia="en-US"/>
              </w:rPr>
              <w:t>处罚决定；</w:t>
            </w:r>
          </w:p>
          <w:p>
            <w:pPr>
              <w:pStyle w:val="13"/>
              <w:numPr>
                <w:ilvl w:val="0"/>
                <w:numId w:val="110"/>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45</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8"/>
              <w:rPr>
                <w:rFonts w:ascii="黑体"/>
                <w:sz w:val="17"/>
                <w:lang w:eastAsia="en-US"/>
              </w:rPr>
            </w:pPr>
          </w:p>
          <w:p>
            <w:pPr>
              <w:pStyle w:val="13"/>
              <w:spacing w:line="324" w:lineRule="auto"/>
              <w:ind w:left="13" w:right="-87"/>
              <w:rPr>
                <w:sz w:val="18"/>
                <w:lang w:eastAsia="zh-CN"/>
              </w:rPr>
            </w:pPr>
            <w:r>
              <w:rPr>
                <w:spacing w:val="-12"/>
                <w:sz w:val="18"/>
                <w:lang w:eastAsia="zh-CN"/>
              </w:rPr>
              <w:t>对随意堆放、倾倒、</w:t>
            </w:r>
            <w:r>
              <w:rPr>
                <w:sz w:val="18"/>
                <w:lang w:eastAsia="zh-CN"/>
              </w:rPr>
              <w:t>抛撒城市生活垃圾的处罚</w:t>
            </w:r>
          </w:p>
        </w:tc>
        <w:tc>
          <w:tcPr>
            <w:tcW w:w="2010" w:type="dxa"/>
          </w:tcPr>
          <w:p>
            <w:pPr>
              <w:pStyle w:val="13"/>
              <w:numPr>
                <w:ilvl w:val="0"/>
                <w:numId w:val="11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11"/>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11"/>
              </w:numPr>
              <w:tabs>
                <w:tab w:val="left" w:pos="197"/>
              </w:tabs>
              <w:spacing w:before="1"/>
              <w:ind w:left="196"/>
              <w:rPr>
                <w:sz w:val="18"/>
                <w:lang w:eastAsia="en-US"/>
              </w:rPr>
            </w:pPr>
            <w:r>
              <w:rPr>
                <w:sz w:val="18"/>
                <w:lang w:eastAsia="en-US"/>
              </w:rPr>
              <w:t>执法依据；</w:t>
            </w:r>
          </w:p>
          <w:p>
            <w:pPr>
              <w:pStyle w:val="13"/>
              <w:numPr>
                <w:ilvl w:val="0"/>
                <w:numId w:val="11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11"/>
              </w:numPr>
              <w:tabs>
                <w:tab w:val="left" w:pos="197"/>
              </w:tabs>
              <w:spacing w:before="2"/>
              <w:ind w:left="196"/>
              <w:rPr>
                <w:sz w:val="18"/>
                <w:lang w:eastAsia="en-US"/>
              </w:rPr>
            </w:pPr>
            <w:r>
              <w:rPr>
                <w:spacing w:val="-2"/>
                <w:sz w:val="18"/>
                <w:lang w:eastAsia="en-US"/>
              </w:rPr>
              <w:t>咨询、监督投诉方式；</w:t>
            </w:r>
          </w:p>
          <w:p>
            <w:pPr>
              <w:pStyle w:val="13"/>
              <w:numPr>
                <w:ilvl w:val="0"/>
                <w:numId w:val="111"/>
              </w:numPr>
              <w:tabs>
                <w:tab w:val="left" w:pos="197"/>
              </w:tabs>
              <w:spacing w:before="81"/>
              <w:ind w:left="196"/>
              <w:rPr>
                <w:sz w:val="18"/>
                <w:lang w:eastAsia="en-US"/>
              </w:rPr>
            </w:pPr>
            <w:r>
              <w:rPr>
                <w:sz w:val="18"/>
                <w:lang w:eastAsia="en-US"/>
              </w:rPr>
              <w:t>处罚决定；</w:t>
            </w:r>
          </w:p>
          <w:p>
            <w:pPr>
              <w:pStyle w:val="13"/>
              <w:numPr>
                <w:ilvl w:val="0"/>
                <w:numId w:val="11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5" w:right="32"/>
              <w:rPr>
                <w:sz w:val="18"/>
                <w:lang w:eastAsia="zh-CN"/>
              </w:rPr>
            </w:pPr>
            <w:r>
              <w:rPr>
                <w:sz w:val="18"/>
                <w:lang w:eastAsia="zh-CN"/>
              </w:rPr>
              <w:t>《中华人民共和国固体废物污染环境防治法》</w:t>
            </w:r>
          </w:p>
          <w:p>
            <w:pPr>
              <w:pStyle w:val="13"/>
              <w:spacing w:before="1"/>
              <w:ind w:left="15"/>
              <w:rPr>
                <w:sz w:val="18"/>
                <w:lang w:eastAsia="zh-CN"/>
              </w:rPr>
            </w:pPr>
            <w:r>
              <w:rPr>
                <w:sz w:val="18"/>
                <w:lang w:eastAsia="zh-CN"/>
              </w:rPr>
              <w:t>《城市生活垃圾管理办法》</w:t>
            </w:r>
          </w:p>
          <w:p>
            <w:pPr>
              <w:pStyle w:val="13"/>
              <w:spacing w:before="82"/>
              <w:ind w:left="15"/>
              <w:rPr>
                <w:sz w:val="18"/>
                <w:lang w:eastAsia="zh-CN"/>
              </w:rPr>
            </w:pPr>
            <w:r>
              <w:rPr>
                <w:sz w:val="18"/>
                <w:lang w:eastAsia="zh-CN"/>
              </w:rPr>
              <w:t>《河南省城市生活垃圾管理办法》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1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1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46</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spacing w:before="3"/>
              <w:rPr>
                <w:rFonts w:ascii="黑体"/>
                <w:sz w:val="17"/>
                <w:lang w:eastAsia="zh-CN"/>
              </w:rPr>
            </w:pPr>
          </w:p>
          <w:p>
            <w:pPr>
              <w:pStyle w:val="13"/>
              <w:spacing w:line="324" w:lineRule="auto"/>
              <w:ind w:left="13" w:right="19"/>
              <w:jc w:val="both"/>
              <w:rPr>
                <w:sz w:val="18"/>
                <w:lang w:eastAsia="zh-CN"/>
              </w:rPr>
            </w:pPr>
            <w:r>
              <w:rPr>
                <w:sz w:val="18"/>
                <w:lang w:eastAsia="zh-CN"/>
              </w:rPr>
              <w:t>对未经批准擅自拆除或者关闭城市生活垃圾处置设施、场所的处罚</w:t>
            </w:r>
          </w:p>
        </w:tc>
        <w:tc>
          <w:tcPr>
            <w:tcW w:w="2010" w:type="dxa"/>
          </w:tcPr>
          <w:p>
            <w:pPr>
              <w:pStyle w:val="13"/>
              <w:numPr>
                <w:ilvl w:val="0"/>
                <w:numId w:val="113"/>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1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13"/>
              </w:numPr>
              <w:tabs>
                <w:tab w:val="left" w:pos="197"/>
              </w:tabs>
              <w:spacing w:before="2"/>
              <w:ind w:left="196"/>
              <w:rPr>
                <w:sz w:val="18"/>
                <w:lang w:eastAsia="en-US"/>
              </w:rPr>
            </w:pPr>
            <w:r>
              <w:rPr>
                <w:sz w:val="18"/>
                <w:lang w:eastAsia="en-US"/>
              </w:rPr>
              <w:t>执法依据；</w:t>
            </w:r>
          </w:p>
          <w:p>
            <w:pPr>
              <w:pStyle w:val="13"/>
              <w:numPr>
                <w:ilvl w:val="0"/>
                <w:numId w:val="11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13"/>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46" w:line="324" w:lineRule="auto"/>
              <w:ind w:left="15" w:right="32"/>
              <w:rPr>
                <w:sz w:val="18"/>
                <w:lang w:eastAsia="zh-CN"/>
              </w:rPr>
            </w:pPr>
            <w:r>
              <w:rPr>
                <w:sz w:val="18"/>
                <w:lang w:eastAsia="zh-CN"/>
              </w:rPr>
              <w:t>《中华人民共和国固体废物污染环境防治法》</w:t>
            </w:r>
          </w:p>
          <w:p>
            <w:pPr>
              <w:pStyle w:val="13"/>
              <w:spacing w:before="1"/>
              <w:ind w:left="15"/>
              <w:rPr>
                <w:sz w:val="18"/>
                <w:lang w:eastAsia="zh-CN"/>
              </w:rPr>
            </w:pPr>
            <w:r>
              <w:rPr>
                <w:sz w:val="18"/>
                <w:lang w:eastAsia="zh-CN"/>
              </w:rPr>
              <w:t>《河南省城市生活垃圾管理办法》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114"/>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1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115"/>
              </w:numPr>
              <w:tabs>
                <w:tab w:val="left" w:pos="197"/>
              </w:tabs>
              <w:spacing w:before="56"/>
              <w:rPr>
                <w:sz w:val="18"/>
                <w:lang w:eastAsia="en-US"/>
              </w:rPr>
            </w:pPr>
            <w:r>
              <w:rPr>
                <w:sz w:val="18"/>
                <w:lang w:eastAsia="en-US"/>
              </w:rPr>
              <w:t>处罚决定；</w:t>
            </w:r>
          </w:p>
          <w:p>
            <w:pPr>
              <w:pStyle w:val="13"/>
              <w:numPr>
                <w:ilvl w:val="0"/>
                <w:numId w:val="115"/>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47</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8"/>
              <w:rPr>
                <w:rFonts w:ascii="黑体"/>
                <w:sz w:val="17"/>
                <w:lang w:eastAsia="en-US"/>
              </w:rPr>
            </w:pPr>
          </w:p>
          <w:p>
            <w:pPr>
              <w:pStyle w:val="13"/>
              <w:spacing w:line="324" w:lineRule="auto"/>
              <w:ind w:left="13" w:right="19"/>
              <w:jc w:val="both"/>
              <w:rPr>
                <w:sz w:val="18"/>
                <w:lang w:eastAsia="zh-CN"/>
              </w:rPr>
            </w:pPr>
            <w:r>
              <w:rPr>
                <w:sz w:val="18"/>
                <w:lang w:eastAsia="zh-CN"/>
              </w:rPr>
              <w:t>对运输过程中沿途丢弃、遗撒城市生活垃圾的处罚</w:t>
            </w:r>
          </w:p>
        </w:tc>
        <w:tc>
          <w:tcPr>
            <w:tcW w:w="2010" w:type="dxa"/>
          </w:tcPr>
          <w:p>
            <w:pPr>
              <w:pStyle w:val="13"/>
              <w:numPr>
                <w:ilvl w:val="0"/>
                <w:numId w:val="116"/>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16"/>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16"/>
              </w:numPr>
              <w:tabs>
                <w:tab w:val="left" w:pos="197"/>
              </w:tabs>
              <w:spacing w:before="1"/>
              <w:ind w:left="196"/>
              <w:rPr>
                <w:sz w:val="18"/>
                <w:lang w:eastAsia="en-US"/>
              </w:rPr>
            </w:pPr>
            <w:r>
              <w:rPr>
                <w:sz w:val="18"/>
                <w:lang w:eastAsia="en-US"/>
              </w:rPr>
              <w:t>执法依据；</w:t>
            </w:r>
          </w:p>
          <w:p>
            <w:pPr>
              <w:pStyle w:val="13"/>
              <w:numPr>
                <w:ilvl w:val="0"/>
                <w:numId w:val="116"/>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16"/>
              </w:numPr>
              <w:tabs>
                <w:tab w:val="left" w:pos="197"/>
              </w:tabs>
              <w:spacing w:before="2"/>
              <w:ind w:left="196"/>
              <w:rPr>
                <w:sz w:val="18"/>
                <w:lang w:eastAsia="en-US"/>
              </w:rPr>
            </w:pPr>
            <w:r>
              <w:rPr>
                <w:spacing w:val="-2"/>
                <w:sz w:val="18"/>
                <w:lang w:eastAsia="en-US"/>
              </w:rPr>
              <w:t>咨询、监督投诉方式；</w:t>
            </w:r>
          </w:p>
          <w:p>
            <w:pPr>
              <w:pStyle w:val="13"/>
              <w:numPr>
                <w:ilvl w:val="0"/>
                <w:numId w:val="116"/>
              </w:numPr>
              <w:tabs>
                <w:tab w:val="left" w:pos="197"/>
              </w:tabs>
              <w:spacing w:before="81"/>
              <w:ind w:left="196"/>
              <w:rPr>
                <w:sz w:val="18"/>
                <w:lang w:eastAsia="en-US"/>
              </w:rPr>
            </w:pPr>
            <w:r>
              <w:rPr>
                <w:sz w:val="18"/>
                <w:lang w:eastAsia="en-US"/>
              </w:rPr>
              <w:t>处罚决定；</w:t>
            </w:r>
          </w:p>
          <w:p>
            <w:pPr>
              <w:pStyle w:val="13"/>
              <w:numPr>
                <w:ilvl w:val="0"/>
                <w:numId w:val="116"/>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5" w:right="32"/>
              <w:rPr>
                <w:sz w:val="18"/>
                <w:lang w:eastAsia="zh-CN"/>
              </w:rPr>
            </w:pPr>
            <w:r>
              <w:rPr>
                <w:sz w:val="18"/>
                <w:lang w:eastAsia="zh-CN"/>
              </w:rPr>
              <w:t>《中华人民共和国固体废物污染环境防治法》</w:t>
            </w:r>
          </w:p>
          <w:p>
            <w:pPr>
              <w:pStyle w:val="13"/>
              <w:spacing w:before="1"/>
              <w:ind w:left="15"/>
              <w:rPr>
                <w:sz w:val="18"/>
                <w:lang w:eastAsia="zh-CN"/>
              </w:rPr>
            </w:pPr>
            <w:r>
              <w:rPr>
                <w:sz w:val="18"/>
                <w:lang w:eastAsia="zh-CN"/>
              </w:rPr>
              <w:t>《城市生活垃圾管理办法》</w:t>
            </w:r>
          </w:p>
          <w:p>
            <w:pPr>
              <w:pStyle w:val="13"/>
              <w:spacing w:before="82"/>
              <w:ind w:left="15"/>
              <w:rPr>
                <w:sz w:val="18"/>
                <w:lang w:eastAsia="zh-CN"/>
              </w:rPr>
            </w:pPr>
            <w:r>
              <w:rPr>
                <w:sz w:val="18"/>
                <w:lang w:eastAsia="zh-CN"/>
              </w:rPr>
              <w:t>《河南省城市生活垃圾管理办法》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17"/>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17"/>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48</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spacing w:before="3"/>
              <w:rPr>
                <w:rFonts w:ascii="黑体"/>
                <w:sz w:val="17"/>
                <w:lang w:eastAsia="zh-CN"/>
              </w:rPr>
            </w:pPr>
          </w:p>
          <w:p>
            <w:pPr>
              <w:pStyle w:val="13"/>
              <w:spacing w:line="324" w:lineRule="auto"/>
              <w:ind w:left="13" w:right="19"/>
              <w:jc w:val="both"/>
              <w:rPr>
                <w:sz w:val="18"/>
                <w:lang w:eastAsia="zh-CN"/>
              </w:rPr>
            </w:pPr>
            <w:r>
              <w:rPr>
                <w:sz w:val="18"/>
                <w:lang w:eastAsia="zh-CN"/>
              </w:rPr>
              <w:t>对单位和个人未按规定缴纳城市生活垃圾处理费并逾期未改正的处罚</w:t>
            </w:r>
          </w:p>
        </w:tc>
        <w:tc>
          <w:tcPr>
            <w:tcW w:w="2010" w:type="dxa"/>
          </w:tcPr>
          <w:p>
            <w:pPr>
              <w:pStyle w:val="13"/>
              <w:numPr>
                <w:ilvl w:val="0"/>
                <w:numId w:val="118"/>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18"/>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18"/>
              </w:numPr>
              <w:tabs>
                <w:tab w:val="left" w:pos="197"/>
              </w:tabs>
              <w:spacing w:before="2"/>
              <w:ind w:left="196"/>
              <w:rPr>
                <w:sz w:val="18"/>
                <w:lang w:eastAsia="en-US"/>
              </w:rPr>
            </w:pPr>
            <w:r>
              <w:rPr>
                <w:sz w:val="18"/>
                <w:lang w:eastAsia="en-US"/>
              </w:rPr>
              <w:t>执法依据；</w:t>
            </w:r>
          </w:p>
          <w:p>
            <w:pPr>
              <w:pStyle w:val="13"/>
              <w:numPr>
                <w:ilvl w:val="0"/>
                <w:numId w:val="118"/>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18"/>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7"/>
              <w:rPr>
                <w:rFonts w:ascii="黑体"/>
                <w:sz w:val="23"/>
                <w:lang w:eastAsia="zh-CN"/>
              </w:rPr>
            </w:pPr>
          </w:p>
          <w:p>
            <w:pPr>
              <w:pStyle w:val="13"/>
              <w:ind w:left="15"/>
              <w:rPr>
                <w:sz w:val="18"/>
                <w:lang w:eastAsia="zh-CN"/>
              </w:rPr>
            </w:pPr>
            <w:r>
              <w:rPr>
                <w:sz w:val="18"/>
                <w:lang w:eastAsia="zh-CN"/>
              </w:rPr>
              <w:t>《城市生活垃圾管理办法》</w:t>
            </w:r>
          </w:p>
          <w:p>
            <w:pPr>
              <w:pStyle w:val="13"/>
              <w:spacing w:before="82"/>
              <w:ind w:left="15"/>
              <w:rPr>
                <w:sz w:val="18"/>
                <w:lang w:eastAsia="zh-CN"/>
              </w:rPr>
            </w:pPr>
            <w:r>
              <w:rPr>
                <w:sz w:val="18"/>
                <w:lang w:eastAsia="zh-CN"/>
              </w:rPr>
              <w:t>《河南省城市生活垃圾管理办法》</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119"/>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19"/>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120"/>
              </w:numPr>
              <w:tabs>
                <w:tab w:val="left" w:pos="197"/>
              </w:tabs>
              <w:spacing w:before="56"/>
              <w:rPr>
                <w:sz w:val="18"/>
                <w:lang w:eastAsia="en-US"/>
              </w:rPr>
            </w:pPr>
            <w:r>
              <w:rPr>
                <w:sz w:val="18"/>
                <w:lang w:eastAsia="en-US"/>
              </w:rPr>
              <w:t>处罚决定；</w:t>
            </w:r>
          </w:p>
          <w:p>
            <w:pPr>
              <w:pStyle w:val="13"/>
              <w:numPr>
                <w:ilvl w:val="0"/>
                <w:numId w:val="120"/>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49</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19"/>
              <w:jc w:val="both"/>
              <w:rPr>
                <w:sz w:val="18"/>
                <w:lang w:eastAsia="zh-CN"/>
              </w:rPr>
            </w:pPr>
            <w:r>
              <w:rPr>
                <w:sz w:val="18"/>
                <w:lang w:eastAsia="zh-CN"/>
              </w:rPr>
              <w:t>对运输垃圾、渣土车辆未采取密闭或者其他措施防止物料遗撒的处罚</w:t>
            </w:r>
          </w:p>
        </w:tc>
        <w:tc>
          <w:tcPr>
            <w:tcW w:w="2010" w:type="dxa"/>
          </w:tcPr>
          <w:p>
            <w:pPr>
              <w:pStyle w:val="13"/>
              <w:numPr>
                <w:ilvl w:val="0"/>
                <w:numId w:val="12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21"/>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21"/>
              </w:numPr>
              <w:tabs>
                <w:tab w:val="left" w:pos="197"/>
              </w:tabs>
              <w:spacing w:before="1"/>
              <w:ind w:left="196"/>
              <w:rPr>
                <w:sz w:val="18"/>
                <w:lang w:eastAsia="en-US"/>
              </w:rPr>
            </w:pPr>
            <w:r>
              <w:rPr>
                <w:sz w:val="18"/>
                <w:lang w:eastAsia="en-US"/>
              </w:rPr>
              <w:t>执法依据；</w:t>
            </w:r>
          </w:p>
          <w:p>
            <w:pPr>
              <w:pStyle w:val="13"/>
              <w:numPr>
                <w:ilvl w:val="0"/>
                <w:numId w:val="12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21"/>
              </w:numPr>
              <w:tabs>
                <w:tab w:val="left" w:pos="197"/>
              </w:tabs>
              <w:spacing w:before="2"/>
              <w:ind w:left="196"/>
              <w:rPr>
                <w:sz w:val="18"/>
                <w:lang w:eastAsia="en-US"/>
              </w:rPr>
            </w:pPr>
            <w:r>
              <w:rPr>
                <w:spacing w:val="-2"/>
                <w:sz w:val="18"/>
                <w:lang w:eastAsia="en-US"/>
              </w:rPr>
              <w:t>咨询、监督投诉方式；</w:t>
            </w:r>
          </w:p>
          <w:p>
            <w:pPr>
              <w:pStyle w:val="13"/>
              <w:numPr>
                <w:ilvl w:val="0"/>
                <w:numId w:val="121"/>
              </w:numPr>
              <w:tabs>
                <w:tab w:val="left" w:pos="197"/>
              </w:tabs>
              <w:spacing w:before="81"/>
              <w:ind w:left="196"/>
              <w:rPr>
                <w:sz w:val="18"/>
                <w:lang w:eastAsia="en-US"/>
              </w:rPr>
            </w:pPr>
            <w:r>
              <w:rPr>
                <w:sz w:val="18"/>
                <w:lang w:eastAsia="en-US"/>
              </w:rPr>
              <w:t>处罚决定；</w:t>
            </w:r>
          </w:p>
          <w:p>
            <w:pPr>
              <w:pStyle w:val="13"/>
              <w:numPr>
                <w:ilvl w:val="0"/>
                <w:numId w:val="12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51"/>
              <w:ind w:left="15"/>
              <w:rPr>
                <w:sz w:val="18"/>
                <w:lang w:eastAsia="zh-CN"/>
              </w:rPr>
            </w:pPr>
            <w:r>
              <w:rPr>
                <w:sz w:val="18"/>
                <w:lang w:eastAsia="zh-CN"/>
              </w:rPr>
              <w:t>《中华人民共和国大气污染防治法》</w:t>
            </w:r>
          </w:p>
          <w:p>
            <w:pPr>
              <w:pStyle w:val="13"/>
              <w:spacing w:before="82"/>
              <w:ind w:left="15" w:right="-29"/>
              <w:rPr>
                <w:sz w:val="18"/>
                <w:lang w:eastAsia="zh-CN"/>
              </w:rPr>
            </w:pPr>
            <w:r>
              <w:rPr>
                <w:spacing w:val="-4"/>
                <w:sz w:val="18"/>
                <w:lang w:eastAsia="zh-CN"/>
              </w:rPr>
              <w:t>《新乡市城市市容和环境卫生管理条例 》</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2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2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50</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spacing w:before="58" w:line="324" w:lineRule="auto"/>
              <w:ind w:left="13" w:right="19"/>
              <w:rPr>
                <w:sz w:val="18"/>
                <w:lang w:eastAsia="zh-CN"/>
              </w:rPr>
            </w:pPr>
            <w:r>
              <w:rPr>
                <w:spacing w:val="-3"/>
                <w:sz w:val="18"/>
                <w:lang w:eastAsia="zh-CN"/>
              </w:rPr>
              <w:t>对排放油烟的餐饮服务业经营者未安装油烟净化设施、不正常使用油烟净化设施或者未采取</w:t>
            </w:r>
            <w:r>
              <w:rPr>
                <w:sz w:val="18"/>
                <w:lang w:eastAsia="zh-CN"/>
              </w:rPr>
              <w:t xml:space="preserve">其他油烟净化措 </w:t>
            </w:r>
            <w:r>
              <w:rPr>
                <w:spacing w:val="-3"/>
                <w:sz w:val="18"/>
                <w:lang w:eastAsia="zh-CN"/>
              </w:rPr>
              <w:t>施，超过排放标准</w:t>
            </w:r>
          </w:p>
          <w:p>
            <w:pPr>
              <w:pStyle w:val="13"/>
              <w:spacing w:before="4"/>
              <w:ind w:left="13"/>
              <w:rPr>
                <w:sz w:val="18"/>
                <w:lang w:eastAsia="en-US"/>
              </w:rPr>
            </w:pPr>
            <w:r>
              <w:rPr>
                <w:sz w:val="18"/>
                <w:lang w:eastAsia="en-US"/>
              </w:rPr>
              <w:t>排放油烟的处罚</w:t>
            </w:r>
          </w:p>
        </w:tc>
        <w:tc>
          <w:tcPr>
            <w:tcW w:w="2010" w:type="dxa"/>
          </w:tcPr>
          <w:p>
            <w:pPr>
              <w:pStyle w:val="13"/>
              <w:numPr>
                <w:ilvl w:val="0"/>
                <w:numId w:val="123"/>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2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23"/>
              </w:numPr>
              <w:tabs>
                <w:tab w:val="left" w:pos="197"/>
              </w:tabs>
              <w:spacing w:before="2"/>
              <w:ind w:left="196"/>
              <w:rPr>
                <w:sz w:val="18"/>
                <w:lang w:eastAsia="en-US"/>
              </w:rPr>
            </w:pPr>
            <w:r>
              <w:rPr>
                <w:sz w:val="18"/>
                <w:lang w:eastAsia="en-US"/>
              </w:rPr>
              <w:t>执法依据；</w:t>
            </w:r>
          </w:p>
          <w:p>
            <w:pPr>
              <w:pStyle w:val="13"/>
              <w:numPr>
                <w:ilvl w:val="0"/>
                <w:numId w:val="12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23"/>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46"/>
              <w:ind w:left="15"/>
              <w:rPr>
                <w:sz w:val="18"/>
                <w:lang w:eastAsia="zh-CN"/>
              </w:rPr>
            </w:pPr>
            <w:r>
              <w:rPr>
                <w:sz w:val="18"/>
                <w:lang w:eastAsia="zh-CN"/>
              </w:rPr>
              <w:t>《中华人民共和国大气污染防治法》</w:t>
            </w:r>
          </w:p>
          <w:p>
            <w:pPr>
              <w:pStyle w:val="13"/>
              <w:spacing w:before="81"/>
              <w:ind w:left="15"/>
              <w:rPr>
                <w:sz w:val="18"/>
                <w:lang w:eastAsia="zh-CN"/>
              </w:rPr>
            </w:pPr>
            <w:r>
              <w:rPr>
                <w:sz w:val="18"/>
                <w:lang w:eastAsia="zh-CN"/>
              </w:rPr>
              <w:t>《河南省大气污染防治条例》</w:t>
            </w:r>
          </w:p>
          <w:p>
            <w:pPr>
              <w:pStyle w:val="13"/>
              <w:spacing w:before="82"/>
              <w:ind w:left="15"/>
              <w:rPr>
                <w:sz w:val="18"/>
                <w:lang w:eastAsia="zh-CN"/>
              </w:rPr>
            </w:pPr>
            <w:r>
              <w:rPr>
                <w:sz w:val="18"/>
                <w:lang w:eastAsia="zh-CN"/>
              </w:rPr>
              <w:t>《新乡市大气污染防治条例》</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124"/>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2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125"/>
              </w:numPr>
              <w:tabs>
                <w:tab w:val="left" w:pos="197"/>
              </w:tabs>
              <w:spacing w:before="56"/>
              <w:rPr>
                <w:sz w:val="18"/>
                <w:lang w:eastAsia="en-US"/>
              </w:rPr>
            </w:pPr>
            <w:r>
              <w:rPr>
                <w:sz w:val="18"/>
                <w:lang w:eastAsia="en-US"/>
              </w:rPr>
              <w:t>处罚决定；</w:t>
            </w:r>
          </w:p>
          <w:p>
            <w:pPr>
              <w:pStyle w:val="13"/>
              <w:numPr>
                <w:ilvl w:val="0"/>
                <w:numId w:val="125"/>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51</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spacing w:before="7"/>
              <w:rPr>
                <w:rFonts w:ascii="黑体"/>
                <w:sz w:val="16"/>
                <w:lang w:eastAsia="en-US"/>
              </w:rPr>
            </w:pPr>
          </w:p>
          <w:p>
            <w:pPr>
              <w:pStyle w:val="13"/>
              <w:spacing w:line="324" w:lineRule="auto"/>
              <w:ind w:left="13" w:right="-87"/>
              <w:rPr>
                <w:sz w:val="18"/>
                <w:lang w:eastAsia="zh-CN"/>
              </w:rPr>
            </w:pPr>
            <w:r>
              <w:rPr>
                <w:sz w:val="18"/>
                <w:lang w:eastAsia="zh-CN"/>
              </w:rPr>
              <w:t>在居民住宅楼、未配套设立专用烟道的商住综合楼、商住综合楼内与居住层相邻的商业楼层内新建、改建、扩</w:t>
            </w:r>
            <w:r>
              <w:rPr>
                <w:spacing w:val="-12"/>
                <w:sz w:val="18"/>
                <w:lang w:eastAsia="zh-CN"/>
              </w:rPr>
              <w:t>建产生油烟、异味、</w:t>
            </w:r>
            <w:r>
              <w:rPr>
                <w:sz w:val="18"/>
                <w:lang w:eastAsia="zh-CN"/>
              </w:rPr>
              <w:t>废气的餐饮服务项目的处罚</w:t>
            </w:r>
          </w:p>
        </w:tc>
        <w:tc>
          <w:tcPr>
            <w:tcW w:w="2010" w:type="dxa"/>
          </w:tcPr>
          <w:p>
            <w:pPr>
              <w:pStyle w:val="13"/>
              <w:numPr>
                <w:ilvl w:val="0"/>
                <w:numId w:val="126"/>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26"/>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26"/>
              </w:numPr>
              <w:tabs>
                <w:tab w:val="left" w:pos="197"/>
              </w:tabs>
              <w:spacing w:before="1"/>
              <w:ind w:left="196"/>
              <w:rPr>
                <w:sz w:val="18"/>
                <w:lang w:eastAsia="en-US"/>
              </w:rPr>
            </w:pPr>
            <w:r>
              <w:rPr>
                <w:sz w:val="18"/>
                <w:lang w:eastAsia="en-US"/>
              </w:rPr>
              <w:t>执法依据；</w:t>
            </w:r>
          </w:p>
          <w:p>
            <w:pPr>
              <w:pStyle w:val="13"/>
              <w:numPr>
                <w:ilvl w:val="0"/>
                <w:numId w:val="126"/>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26"/>
              </w:numPr>
              <w:tabs>
                <w:tab w:val="left" w:pos="197"/>
              </w:tabs>
              <w:spacing w:before="2"/>
              <w:ind w:left="196"/>
              <w:rPr>
                <w:sz w:val="18"/>
                <w:lang w:eastAsia="en-US"/>
              </w:rPr>
            </w:pPr>
            <w:r>
              <w:rPr>
                <w:spacing w:val="-2"/>
                <w:sz w:val="18"/>
                <w:lang w:eastAsia="en-US"/>
              </w:rPr>
              <w:t>咨询、监督投诉方式；</w:t>
            </w:r>
          </w:p>
          <w:p>
            <w:pPr>
              <w:pStyle w:val="13"/>
              <w:numPr>
                <w:ilvl w:val="0"/>
                <w:numId w:val="126"/>
              </w:numPr>
              <w:tabs>
                <w:tab w:val="left" w:pos="197"/>
              </w:tabs>
              <w:spacing w:before="81"/>
              <w:ind w:left="196"/>
              <w:rPr>
                <w:sz w:val="18"/>
                <w:lang w:eastAsia="en-US"/>
              </w:rPr>
            </w:pPr>
            <w:r>
              <w:rPr>
                <w:sz w:val="18"/>
                <w:lang w:eastAsia="en-US"/>
              </w:rPr>
              <w:t>处罚决定；</w:t>
            </w:r>
          </w:p>
          <w:p>
            <w:pPr>
              <w:pStyle w:val="13"/>
              <w:numPr>
                <w:ilvl w:val="0"/>
                <w:numId w:val="126"/>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8"/>
              <w:rPr>
                <w:rFonts w:ascii="黑体"/>
                <w:sz w:val="17"/>
                <w:lang w:eastAsia="en-US"/>
              </w:rPr>
            </w:pPr>
          </w:p>
          <w:p>
            <w:pPr>
              <w:pStyle w:val="13"/>
              <w:ind w:left="15"/>
              <w:rPr>
                <w:sz w:val="18"/>
                <w:lang w:eastAsia="zh-CN"/>
              </w:rPr>
            </w:pPr>
            <w:r>
              <w:rPr>
                <w:sz w:val="18"/>
                <w:lang w:eastAsia="zh-CN"/>
              </w:rPr>
              <w:t>《中华人民共和国大气污染防治法》</w:t>
            </w:r>
          </w:p>
          <w:p>
            <w:pPr>
              <w:pStyle w:val="13"/>
              <w:spacing w:before="82"/>
              <w:ind w:left="15"/>
              <w:rPr>
                <w:sz w:val="18"/>
                <w:lang w:eastAsia="zh-CN"/>
              </w:rPr>
            </w:pPr>
            <w:r>
              <w:rPr>
                <w:sz w:val="18"/>
                <w:lang w:eastAsia="zh-CN"/>
              </w:rPr>
              <w:t>《河南省大气污染防治条例》</w:t>
            </w:r>
          </w:p>
          <w:p>
            <w:pPr>
              <w:pStyle w:val="13"/>
              <w:spacing w:before="81"/>
              <w:ind w:left="15"/>
              <w:rPr>
                <w:sz w:val="18"/>
                <w:lang w:eastAsia="zh-CN"/>
              </w:rPr>
            </w:pPr>
            <w:r>
              <w:rPr>
                <w:sz w:val="18"/>
                <w:lang w:eastAsia="zh-CN"/>
              </w:rPr>
              <w:t>《新乡市大气污染防治条例》</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27"/>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27"/>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52</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23"/>
                <w:lang w:eastAsia="zh-CN"/>
              </w:rPr>
            </w:pPr>
          </w:p>
          <w:p>
            <w:pPr>
              <w:pStyle w:val="13"/>
              <w:spacing w:before="1" w:line="324" w:lineRule="auto"/>
              <w:ind w:left="13" w:right="19"/>
              <w:jc w:val="both"/>
              <w:rPr>
                <w:sz w:val="18"/>
                <w:lang w:eastAsia="zh-CN"/>
              </w:rPr>
            </w:pPr>
            <w:r>
              <w:rPr>
                <w:sz w:val="18"/>
                <w:lang w:eastAsia="zh-CN"/>
              </w:rPr>
              <w:t>对在当地人民政府禁止的时段和区域内露天烧烤食品或者为露天烧烤食品提供场地的处罚</w:t>
            </w:r>
          </w:p>
        </w:tc>
        <w:tc>
          <w:tcPr>
            <w:tcW w:w="2010" w:type="dxa"/>
          </w:tcPr>
          <w:p>
            <w:pPr>
              <w:pStyle w:val="13"/>
              <w:numPr>
                <w:ilvl w:val="0"/>
                <w:numId w:val="128"/>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28"/>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28"/>
              </w:numPr>
              <w:tabs>
                <w:tab w:val="left" w:pos="197"/>
              </w:tabs>
              <w:spacing w:before="2"/>
              <w:ind w:left="196"/>
              <w:rPr>
                <w:sz w:val="18"/>
                <w:lang w:eastAsia="en-US"/>
              </w:rPr>
            </w:pPr>
            <w:r>
              <w:rPr>
                <w:sz w:val="18"/>
                <w:lang w:eastAsia="en-US"/>
              </w:rPr>
              <w:t>执法依据；</w:t>
            </w:r>
          </w:p>
          <w:p>
            <w:pPr>
              <w:pStyle w:val="13"/>
              <w:numPr>
                <w:ilvl w:val="0"/>
                <w:numId w:val="128"/>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28"/>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46"/>
              <w:ind w:left="15"/>
              <w:rPr>
                <w:sz w:val="18"/>
                <w:lang w:eastAsia="zh-CN"/>
              </w:rPr>
            </w:pPr>
            <w:r>
              <w:rPr>
                <w:sz w:val="18"/>
                <w:lang w:eastAsia="zh-CN"/>
              </w:rPr>
              <w:t>《中华人民共和国大气污染防治法》</w:t>
            </w:r>
          </w:p>
          <w:p>
            <w:pPr>
              <w:pStyle w:val="13"/>
              <w:spacing w:before="81"/>
              <w:ind w:left="15"/>
              <w:rPr>
                <w:sz w:val="18"/>
                <w:lang w:eastAsia="zh-CN"/>
              </w:rPr>
            </w:pPr>
            <w:r>
              <w:rPr>
                <w:sz w:val="18"/>
                <w:lang w:eastAsia="zh-CN"/>
              </w:rPr>
              <w:t>《河南省大气污染防治条例》</w:t>
            </w:r>
          </w:p>
          <w:p>
            <w:pPr>
              <w:pStyle w:val="13"/>
              <w:spacing w:before="82"/>
              <w:ind w:left="15"/>
              <w:rPr>
                <w:sz w:val="18"/>
                <w:lang w:eastAsia="zh-CN"/>
              </w:rPr>
            </w:pPr>
            <w:r>
              <w:rPr>
                <w:sz w:val="18"/>
                <w:lang w:eastAsia="zh-CN"/>
              </w:rPr>
              <w:t>《新乡市大气污染防治条例》</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129"/>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29"/>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130"/>
              </w:numPr>
              <w:tabs>
                <w:tab w:val="left" w:pos="197"/>
              </w:tabs>
              <w:spacing w:before="56"/>
              <w:rPr>
                <w:sz w:val="18"/>
                <w:lang w:eastAsia="en-US"/>
              </w:rPr>
            </w:pPr>
            <w:r>
              <w:rPr>
                <w:sz w:val="18"/>
                <w:lang w:eastAsia="en-US"/>
              </w:rPr>
              <w:t>处罚决定；</w:t>
            </w:r>
          </w:p>
          <w:p>
            <w:pPr>
              <w:pStyle w:val="13"/>
              <w:numPr>
                <w:ilvl w:val="0"/>
                <w:numId w:val="130"/>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53</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19"/>
              <w:jc w:val="both"/>
              <w:rPr>
                <w:sz w:val="18"/>
                <w:lang w:eastAsia="zh-CN"/>
              </w:rPr>
            </w:pPr>
            <w:r>
              <w:rPr>
                <w:sz w:val="18"/>
                <w:lang w:eastAsia="zh-CN"/>
              </w:rPr>
              <w:t>强制拆除影响市容环卫且逾期未改造拆除的建筑物或者设施</w:t>
            </w:r>
          </w:p>
        </w:tc>
        <w:tc>
          <w:tcPr>
            <w:tcW w:w="2010" w:type="dxa"/>
          </w:tcPr>
          <w:p>
            <w:pPr>
              <w:pStyle w:val="13"/>
              <w:numPr>
                <w:ilvl w:val="0"/>
                <w:numId w:val="13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31"/>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31"/>
              </w:numPr>
              <w:tabs>
                <w:tab w:val="left" w:pos="197"/>
              </w:tabs>
              <w:spacing w:before="1"/>
              <w:ind w:left="196"/>
              <w:rPr>
                <w:sz w:val="18"/>
                <w:lang w:eastAsia="en-US"/>
              </w:rPr>
            </w:pPr>
            <w:r>
              <w:rPr>
                <w:sz w:val="18"/>
                <w:lang w:eastAsia="en-US"/>
              </w:rPr>
              <w:t>执法依据；</w:t>
            </w:r>
          </w:p>
          <w:p>
            <w:pPr>
              <w:pStyle w:val="13"/>
              <w:numPr>
                <w:ilvl w:val="0"/>
                <w:numId w:val="13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31"/>
              </w:numPr>
              <w:tabs>
                <w:tab w:val="left" w:pos="197"/>
              </w:tabs>
              <w:spacing w:before="2"/>
              <w:ind w:left="196"/>
              <w:rPr>
                <w:sz w:val="18"/>
                <w:lang w:eastAsia="en-US"/>
              </w:rPr>
            </w:pPr>
            <w:r>
              <w:rPr>
                <w:spacing w:val="-2"/>
                <w:sz w:val="18"/>
                <w:lang w:eastAsia="en-US"/>
              </w:rPr>
              <w:t>咨询、监督投诉方式；</w:t>
            </w:r>
          </w:p>
          <w:p>
            <w:pPr>
              <w:pStyle w:val="13"/>
              <w:numPr>
                <w:ilvl w:val="0"/>
                <w:numId w:val="131"/>
              </w:numPr>
              <w:tabs>
                <w:tab w:val="left" w:pos="197"/>
              </w:tabs>
              <w:spacing w:before="81"/>
              <w:ind w:left="196"/>
              <w:rPr>
                <w:sz w:val="18"/>
                <w:lang w:eastAsia="en-US"/>
              </w:rPr>
            </w:pPr>
            <w:r>
              <w:rPr>
                <w:sz w:val="18"/>
                <w:lang w:eastAsia="en-US"/>
              </w:rPr>
              <w:t>处罚决定；</w:t>
            </w:r>
          </w:p>
          <w:p>
            <w:pPr>
              <w:pStyle w:val="13"/>
              <w:numPr>
                <w:ilvl w:val="0"/>
                <w:numId w:val="13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8"/>
              <w:rPr>
                <w:rFonts w:ascii="黑体"/>
                <w:sz w:val="17"/>
                <w:lang w:eastAsia="en-US"/>
              </w:rPr>
            </w:pPr>
          </w:p>
          <w:p>
            <w:pPr>
              <w:pStyle w:val="13"/>
              <w:ind w:left="15"/>
              <w:rPr>
                <w:sz w:val="18"/>
                <w:lang w:eastAsia="zh-CN"/>
              </w:rPr>
            </w:pPr>
            <w:r>
              <w:rPr>
                <w:sz w:val="18"/>
                <w:lang w:eastAsia="zh-CN"/>
              </w:rPr>
              <w:t>《城市市容和环境卫生管理条例》</w:t>
            </w:r>
          </w:p>
          <w:p>
            <w:pPr>
              <w:pStyle w:val="13"/>
              <w:spacing w:before="82" w:line="324" w:lineRule="auto"/>
              <w:ind w:left="15" w:right="-87"/>
              <w:rPr>
                <w:sz w:val="18"/>
                <w:lang w:eastAsia="zh-CN"/>
              </w:rPr>
            </w:pPr>
            <w:r>
              <w:rPr>
                <w:spacing w:val="-9"/>
                <w:sz w:val="18"/>
                <w:lang w:eastAsia="zh-CN"/>
              </w:rPr>
              <w:t>《河南省〈城市市容和环境卫生管理条例〉</w:t>
            </w:r>
            <w:r>
              <w:rPr>
                <w:sz w:val="18"/>
                <w:lang w:eastAsia="zh-CN"/>
              </w:rPr>
              <w:t>实施办法》</w:t>
            </w:r>
          </w:p>
        </w:tc>
        <w:tc>
          <w:tcPr>
            <w:tcW w:w="1035" w:type="dxa"/>
          </w:tcPr>
          <w:p>
            <w:pPr>
              <w:pStyle w:val="13"/>
              <w:spacing w:before="56" w:line="324" w:lineRule="auto"/>
              <w:ind w:left="15" w:right="4"/>
              <w:jc w:val="both"/>
              <w:rPr>
                <w:sz w:val="18"/>
                <w:lang w:eastAsia="zh-CN"/>
              </w:rPr>
            </w:pPr>
            <w:r>
              <w:rPr>
                <w:sz w:val="18"/>
                <w:lang w:eastAsia="zh-CN"/>
              </w:rPr>
              <w:t>1.除强制决定外其他内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2.强制决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3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3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54</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spacing w:before="9"/>
              <w:rPr>
                <w:rFonts w:ascii="黑体"/>
                <w:sz w:val="16"/>
                <w:lang w:eastAsia="zh-CN"/>
              </w:rPr>
            </w:pPr>
          </w:p>
          <w:p>
            <w:pPr>
              <w:pStyle w:val="13"/>
              <w:spacing w:line="324" w:lineRule="auto"/>
              <w:ind w:left="13" w:right="-87"/>
              <w:rPr>
                <w:sz w:val="18"/>
                <w:lang w:eastAsia="zh-CN"/>
              </w:rPr>
            </w:pPr>
            <w:r>
              <w:rPr>
                <w:sz w:val="18"/>
                <w:lang w:eastAsia="zh-CN"/>
              </w:rPr>
              <w:t>在城市道路上运输</w:t>
            </w:r>
            <w:r>
              <w:rPr>
                <w:spacing w:val="-12"/>
                <w:sz w:val="18"/>
                <w:lang w:eastAsia="zh-CN"/>
              </w:rPr>
              <w:t>垃圾、渣土、砂石、</w:t>
            </w:r>
            <w:r>
              <w:rPr>
                <w:sz w:val="18"/>
                <w:lang w:eastAsia="zh-CN"/>
              </w:rPr>
              <w:t>土方、灰浆、粪便等散装或者流体物料的车辆发生物料散落、飞扬或者泄漏的处罚</w:t>
            </w:r>
          </w:p>
        </w:tc>
        <w:tc>
          <w:tcPr>
            <w:tcW w:w="2010" w:type="dxa"/>
          </w:tcPr>
          <w:p>
            <w:pPr>
              <w:pStyle w:val="13"/>
              <w:numPr>
                <w:ilvl w:val="0"/>
                <w:numId w:val="133"/>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3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33"/>
              </w:numPr>
              <w:tabs>
                <w:tab w:val="left" w:pos="197"/>
              </w:tabs>
              <w:spacing w:before="2"/>
              <w:ind w:left="196"/>
              <w:rPr>
                <w:sz w:val="18"/>
                <w:lang w:eastAsia="en-US"/>
              </w:rPr>
            </w:pPr>
            <w:r>
              <w:rPr>
                <w:sz w:val="18"/>
                <w:lang w:eastAsia="en-US"/>
              </w:rPr>
              <w:t>执法依据；</w:t>
            </w:r>
          </w:p>
          <w:p>
            <w:pPr>
              <w:pStyle w:val="13"/>
              <w:numPr>
                <w:ilvl w:val="0"/>
                <w:numId w:val="13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33"/>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9"/>
              <w:rPr>
                <w:rFonts w:ascii="黑体"/>
                <w:sz w:val="17"/>
                <w:lang w:eastAsia="zh-CN"/>
              </w:rPr>
            </w:pPr>
          </w:p>
          <w:p>
            <w:pPr>
              <w:pStyle w:val="13"/>
              <w:spacing w:before="1"/>
              <w:ind w:left="15" w:right="-58"/>
              <w:rPr>
                <w:sz w:val="18"/>
                <w:lang w:eastAsia="zh-CN"/>
              </w:rPr>
            </w:pPr>
            <w:r>
              <w:rPr>
                <w:spacing w:val="-2"/>
                <w:sz w:val="18"/>
                <w:lang w:eastAsia="zh-CN"/>
              </w:rPr>
              <w:t>《新乡市城市市容和环境卫生管理条例 》</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134"/>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3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135"/>
              </w:numPr>
              <w:tabs>
                <w:tab w:val="left" w:pos="197"/>
              </w:tabs>
              <w:spacing w:before="56"/>
              <w:rPr>
                <w:sz w:val="18"/>
                <w:lang w:eastAsia="en-US"/>
              </w:rPr>
            </w:pPr>
            <w:r>
              <w:rPr>
                <w:sz w:val="18"/>
                <w:lang w:eastAsia="en-US"/>
              </w:rPr>
              <w:t>处罚决定；</w:t>
            </w:r>
          </w:p>
          <w:p>
            <w:pPr>
              <w:pStyle w:val="13"/>
              <w:numPr>
                <w:ilvl w:val="0"/>
                <w:numId w:val="135"/>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55</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8"/>
              <w:rPr>
                <w:rFonts w:ascii="黑体"/>
                <w:sz w:val="17"/>
                <w:lang w:eastAsia="en-US"/>
              </w:rPr>
            </w:pPr>
          </w:p>
          <w:p>
            <w:pPr>
              <w:pStyle w:val="13"/>
              <w:spacing w:line="324" w:lineRule="auto"/>
              <w:ind w:left="13" w:right="19"/>
              <w:jc w:val="both"/>
              <w:rPr>
                <w:sz w:val="18"/>
                <w:lang w:eastAsia="zh-CN"/>
              </w:rPr>
            </w:pPr>
            <w:r>
              <w:rPr>
                <w:sz w:val="18"/>
                <w:lang w:eastAsia="zh-CN"/>
              </w:rPr>
              <w:t>对乱丢电池、荧光灯管、显示器等特殊废弃物的处罚</w:t>
            </w:r>
          </w:p>
        </w:tc>
        <w:tc>
          <w:tcPr>
            <w:tcW w:w="2010" w:type="dxa"/>
          </w:tcPr>
          <w:p>
            <w:pPr>
              <w:pStyle w:val="13"/>
              <w:numPr>
                <w:ilvl w:val="0"/>
                <w:numId w:val="136"/>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36"/>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36"/>
              </w:numPr>
              <w:tabs>
                <w:tab w:val="left" w:pos="197"/>
              </w:tabs>
              <w:spacing w:before="1"/>
              <w:ind w:left="196"/>
              <w:rPr>
                <w:sz w:val="18"/>
                <w:lang w:eastAsia="en-US"/>
              </w:rPr>
            </w:pPr>
            <w:r>
              <w:rPr>
                <w:sz w:val="18"/>
                <w:lang w:eastAsia="en-US"/>
              </w:rPr>
              <w:t>执法依据；</w:t>
            </w:r>
          </w:p>
          <w:p>
            <w:pPr>
              <w:pStyle w:val="13"/>
              <w:numPr>
                <w:ilvl w:val="0"/>
                <w:numId w:val="136"/>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36"/>
              </w:numPr>
              <w:tabs>
                <w:tab w:val="left" w:pos="197"/>
              </w:tabs>
              <w:spacing w:before="2"/>
              <w:ind w:left="196"/>
              <w:rPr>
                <w:sz w:val="18"/>
                <w:lang w:eastAsia="en-US"/>
              </w:rPr>
            </w:pPr>
            <w:r>
              <w:rPr>
                <w:spacing w:val="-2"/>
                <w:sz w:val="18"/>
                <w:lang w:eastAsia="en-US"/>
              </w:rPr>
              <w:t>咨询、监督投诉方式；</w:t>
            </w:r>
          </w:p>
          <w:p>
            <w:pPr>
              <w:pStyle w:val="13"/>
              <w:numPr>
                <w:ilvl w:val="0"/>
                <w:numId w:val="136"/>
              </w:numPr>
              <w:tabs>
                <w:tab w:val="left" w:pos="197"/>
              </w:tabs>
              <w:spacing w:before="81"/>
              <w:ind w:left="196"/>
              <w:rPr>
                <w:sz w:val="18"/>
                <w:lang w:eastAsia="en-US"/>
              </w:rPr>
            </w:pPr>
            <w:r>
              <w:rPr>
                <w:sz w:val="18"/>
                <w:lang w:eastAsia="en-US"/>
              </w:rPr>
              <w:t>处罚决定；</w:t>
            </w:r>
          </w:p>
          <w:p>
            <w:pPr>
              <w:pStyle w:val="13"/>
              <w:numPr>
                <w:ilvl w:val="0"/>
                <w:numId w:val="136"/>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ight="-58"/>
              <w:jc w:val="center"/>
              <w:rPr>
                <w:sz w:val="18"/>
                <w:lang w:eastAsia="zh-CN"/>
              </w:rPr>
            </w:pPr>
            <w:r>
              <w:rPr>
                <w:spacing w:val="-2"/>
                <w:sz w:val="18"/>
                <w:lang w:eastAsia="zh-CN"/>
              </w:rPr>
              <w:t>《新乡市城市市容和环境卫生管理条例 》</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37"/>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37"/>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9"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before="1"/>
              <w:ind w:left="119"/>
              <w:rPr>
                <w:sz w:val="18"/>
                <w:lang w:eastAsia="en-US"/>
              </w:rPr>
            </w:pPr>
            <w:r>
              <w:rPr>
                <w:sz w:val="18"/>
                <w:lang w:eastAsia="en-US"/>
              </w:rPr>
              <w:t>56</w:t>
            </w:r>
          </w:p>
        </w:tc>
        <w:tc>
          <w:tcPr>
            <w:tcW w:w="480" w:type="dxa"/>
          </w:tcPr>
          <w:p>
            <w:pPr>
              <w:pStyle w:val="13"/>
              <w:rPr>
                <w:rFonts w:ascii="黑体"/>
                <w:sz w:val="18"/>
                <w:lang w:eastAsia="en-US"/>
              </w:rPr>
            </w:pPr>
          </w:p>
          <w:p>
            <w:pPr>
              <w:pStyle w:val="13"/>
              <w:rPr>
                <w:rFonts w:ascii="黑体"/>
                <w:sz w:val="18"/>
                <w:lang w:eastAsia="en-US"/>
              </w:rPr>
            </w:pPr>
          </w:p>
          <w:p>
            <w:pPr>
              <w:pStyle w:val="13"/>
              <w:spacing w:before="3"/>
              <w:rPr>
                <w:rFonts w:ascii="黑体"/>
                <w:sz w:val="17"/>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spacing w:before="139" w:line="324" w:lineRule="auto"/>
              <w:ind w:left="13" w:right="19"/>
              <w:rPr>
                <w:sz w:val="18"/>
                <w:lang w:eastAsia="zh-CN"/>
              </w:rPr>
            </w:pPr>
            <w:r>
              <w:rPr>
                <w:spacing w:val="-3"/>
                <w:sz w:val="18"/>
                <w:lang w:eastAsia="zh-CN"/>
              </w:rPr>
              <w:t>对城市市容和环境卫生责任区的责任</w:t>
            </w:r>
            <w:r>
              <w:rPr>
                <w:sz w:val="18"/>
                <w:lang w:eastAsia="zh-CN"/>
              </w:rPr>
              <w:t xml:space="preserve">人不履行管理责 </w:t>
            </w:r>
            <w:r>
              <w:rPr>
                <w:spacing w:val="-3"/>
                <w:sz w:val="18"/>
                <w:lang w:eastAsia="zh-CN"/>
              </w:rPr>
              <w:t>任，责任区市容和环境卫生不符合有</w:t>
            </w:r>
            <w:r>
              <w:rPr>
                <w:sz w:val="18"/>
                <w:lang w:eastAsia="zh-CN"/>
              </w:rPr>
              <w:t>关标准的处罚</w:t>
            </w:r>
          </w:p>
        </w:tc>
        <w:tc>
          <w:tcPr>
            <w:tcW w:w="2010" w:type="dxa"/>
          </w:tcPr>
          <w:p>
            <w:pPr>
              <w:pStyle w:val="13"/>
              <w:numPr>
                <w:ilvl w:val="0"/>
                <w:numId w:val="138"/>
              </w:numPr>
              <w:tabs>
                <w:tab w:val="left" w:pos="197"/>
              </w:tabs>
              <w:spacing w:before="58"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38"/>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38"/>
              </w:numPr>
              <w:tabs>
                <w:tab w:val="left" w:pos="197"/>
              </w:tabs>
              <w:spacing w:before="2"/>
              <w:ind w:left="196"/>
              <w:rPr>
                <w:sz w:val="18"/>
                <w:lang w:eastAsia="en-US"/>
              </w:rPr>
            </w:pPr>
            <w:r>
              <w:rPr>
                <w:sz w:val="18"/>
                <w:lang w:eastAsia="en-US"/>
              </w:rPr>
              <w:t>执法依据；</w:t>
            </w:r>
          </w:p>
          <w:p>
            <w:pPr>
              <w:pStyle w:val="13"/>
              <w:numPr>
                <w:ilvl w:val="0"/>
                <w:numId w:val="138"/>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38"/>
              </w:numPr>
              <w:tabs>
                <w:tab w:val="left" w:pos="197"/>
              </w:tabs>
              <w:spacing w:before="1"/>
              <w:ind w:left="196"/>
              <w:rPr>
                <w:sz w:val="18"/>
                <w:lang w:eastAsia="zh-CN"/>
              </w:rPr>
            </w:pPr>
            <w:r>
              <w:rPr>
                <w:spacing w:val="-2"/>
                <w:sz w:val="18"/>
                <w:lang w:eastAsia="zh-CN"/>
              </w:rPr>
              <w:t>咨询、监督投诉方式；</w:t>
            </w:r>
          </w:p>
        </w:tc>
        <w:tc>
          <w:tcPr>
            <w:tcW w:w="3300"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9"/>
              <w:rPr>
                <w:rFonts w:ascii="黑体"/>
                <w:sz w:val="17"/>
                <w:lang w:eastAsia="zh-CN"/>
              </w:rPr>
            </w:pPr>
          </w:p>
          <w:p>
            <w:pPr>
              <w:pStyle w:val="13"/>
              <w:spacing w:before="1"/>
              <w:ind w:left="15" w:right="-58"/>
              <w:jc w:val="center"/>
              <w:rPr>
                <w:sz w:val="18"/>
                <w:lang w:eastAsia="zh-CN"/>
              </w:rPr>
            </w:pPr>
            <w:r>
              <w:rPr>
                <w:spacing w:val="-2"/>
                <w:sz w:val="18"/>
                <w:lang w:eastAsia="zh-CN"/>
              </w:rPr>
              <w:t>《新乡市城市市容和环境卫生管理条例 》</w:t>
            </w:r>
          </w:p>
        </w:tc>
        <w:tc>
          <w:tcPr>
            <w:tcW w:w="1035" w:type="dxa"/>
          </w:tcPr>
          <w:p>
            <w:pPr>
              <w:pStyle w:val="13"/>
              <w:spacing w:before="58"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8" w:line="324" w:lineRule="auto"/>
              <w:ind w:left="14" w:right="153"/>
              <w:jc w:val="both"/>
              <w:rPr>
                <w:sz w:val="18"/>
                <w:lang w:eastAsia="zh-CN"/>
              </w:rPr>
            </w:pPr>
            <w:r>
              <w:rPr>
                <w:spacing w:val="-9"/>
                <w:sz w:val="18"/>
                <w:lang w:eastAsia="zh-CN"/>
              </w:rPr>
              <w:t>城市管理行政执法部门或相关行</w:t>
            </w:r>
          </w:p>
          <w:p>
            <w:pPr>
              <w:pStyle w:val="13"/>
              <w:spacing w:before="4"/>
              <w:ind w:left="14"/>
              <w:rPr>
                <w:sz w:val="18"/>
                <w:lang w:eastAsia="en-US"/>
              </w:rPr>
            </w:pPr>
            <w:r>
              <w:rPr>
                <w:sz w:val="18"/>
                <w:lang w:eastAsia="en-US"/>
              </w:rPr>
              <w:t>政主</w:t>
            </w:r>
          </w:p>
        </w:tc>
        <w:tc>
          <w:tcPr>
            <w:tcW w:w="3105" w:type="dxa"/>
          </w:tcPr>
          <w:p>
            <w:pPr>
              <w:pStyle w:val="13"/>
              <w:numPr>
                <w:ilvl w:val="0"/>
                <w:numId w:val="139"/>
              </w:numPr>
              <w:tabs>
                <w:tab w:val="left" w:pos="196"/>
                <w:tab w:val="left" w:pos="1454"/>
              </w:tabs>
              <w:spacing w:before="58"/>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39"/>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36"/>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0" w:hRule="atLeast"/>
        </w:trPr>
        <w:tc>
          <w:tcPr>
            <w:tcW w:w="420" w:type="dxa"/>
          </w:tcPr>
          <w:p>
            <w:pPr>
              <w:pStyle w:val="13"/>
              <w:rPr>
                <w:rFonts w:ascii="Times New Roman"/>
                <w:sz w:val="18"/>
                <w:lang w:eastAsia="en-US"/>
              </w:rPr>
            </w:pPr>
          </w:p>
        </w:tc>
        <w:tc>
          <w:tcPr>
            <w:tcW w:w="480" w:type="dxa"/>
          </w:tcPr>
          <w:p>
            <w:pPr>
              <w:pStyle w:val="13"/>
              <w:rPr>
                <w:rFonts w:ascii="Times New Roman"/>
                <w:sz w:val="18"/>
                <w:lang w:eastAsia="en-US"/>
              </w:rPr>
            </w:pPr>
          </w:p>
        </w:tc>
        <w:tc>
          <w:tcPr>
            <w:tcW w:w="1485" w:type="dxa"/>
          </w:tcPr>
          <w:p>
            <w:pPr>
              <w:pStyle w:val="13"/>
              <w:rPr>
                <w:rFonts w:ascii="Times New Roman"/>
                <w:sz w:val="18"/>
                <w:lang w:eastAsia="en-US"/>
              </w:rPr>
            </w:pPr>
          </w:p>
        </w:tc>
        <w:tc>
          <w:tcPr>
            <w:tcW w:w="2010" w:type="dxa"/>
          </w:tcPr>
          <w:p>
            <w:pPr>
              <w:pStyle w:val="13"/>
              <w:numPr>
                <w:ilvl w:val="0"/>
                <w:numId w:val="140"/>
              </w:numPr>
              <w:tabs>
                <w:tab w:val="left" w:pos="197"/>
              </w:tabs>
              <w:spacing w:before="56"/>
              <w:rPr>
                <w:sz w:val="18"/>
                <w:lang w:eastAsia="en-US"/>
              </w:rPr>
            </w:pPr>
            <w:r>
              <w:rPr>
                <w:sz w:val="18"/>
                <w:lang w:eastAsia="en-US"/>
              </w:rPr>
              <w:t>处罚决定；</w:t>
            </w:r>
          </w:p>
          <w:p>
            <w:pPr>
              <w:pStyle w:val="13"/>
              <w:numPr>
                <w:ilvl w:val="0"/>
                <w:numId w:val="140"/>
              </w:numPr>
              <w:tabs>
                <w:tab w:val="left" w:pos="197"/>
              </w:tabs>
              <w:spacing w:before="81"/>
              <w:rPr>
                <w:sz w:val="18"/>
                <w:lang w:eastAsia="en-US"/>
              </w:rPr>
            </w:pPr>
            <w:r>
              <w:rPr>
                <w:sz w:val="18"/>
                <w:lang w:eastAsia="en-US"/>
              </w:rPr>
              <w:t>救济渠道。</w:t>
            </w:r>
          </w:p>
        </w:tc>
        <w:tc>
          <w:tcPr>
            <w:tcW w:w="3300" w:type="dxa"/>
          </w:tcPr>
          <w:p>
            <w:pPr>
              <w:pStyle w:val="13"/>
              <w:rPr>
                <w:rFonts w:ascii="Times New Roman"/>
                <w:sz w:val="18"/>
                <w:lang w:eastAsia="en-US"/>
              </w:rPr>
            </w:pPr>
          </w:p>
        </w:tc>
        <w:tc>
          <w:tcPr>
            <w:tcW w:w="1035" w:type="dxa"/>
          </w:tcPr>
          <w:p>
            <w:pPr>
              <w:pStyle w:val="13"/>
              <w:rPr>
                <w:rFonts w:ascii="Times New Roman"/>
                <w:sz w:val="18"/>
                <w:lang w:eastAsia="en-US"/>
              </w:rPr>
            </w:pPr>
          </w:p>
        </w:tc>
        <w:tc>
          <w:tcPr>
            <w:tcW w:w="540" w:type="dxa"/>
          </w:tcPr>
          <w:p>
            <w:pPr>
              <w:pStyle w:val="13"/>
              <w:spacing w:before="56" w:line="324" w:lineRule="auto"/>
              <w:ind w:left="14" w:right="153"/>
              <w:rPr>
                <w:sz w:val="18"/>
                <w:lang w:eastAsia="en-US"/>
              </w:rPr>
            </w:pPr>
            <w:r>
              <w:rPr>
                <w:sz w:val="18"/>
                <w:lang w:eastAsia="en-US"/>
              </w:rPr>
              <w:t>管部门</w:t>
            </w:r>
          </w:p>
        </w:tc>
        <w:tc>
          <w:tcPr>
            <w:tcW w:w="3105" w:type="dxa"/>
          </w:tcPr>
          <w:p>
            <w:pPr>
              <w:pStyle w:val="13"/>
              <w:rPr>
                <w:rFonts w:ascii="Times New Roman"/>
                <w:sz w:val="18"/>
                <w:lang w:eastAsia="en-US"/>
              </w:rPr>
            </w:pPr>
          </w:p>
        </w:tc>
        <w:tc>
          <w:tcPr>
            <w:tcW w:w="615" w:type="dxa"/>
          </w:tcPr>
          <w:p>
            <w:pPr>
              <w:pStyle w:val="13"/>
              <w:rPr>
                <w:rFonts w:ascii="Times New Roman"/>
                <w:sz w:val="18"/>
                <w:lang w:eastAsia="en-US"/>
              </w:rPr>
            </w:pPr>
          </w:p>
        </w:tc>
        <w:tc>
          <w:tcPr>
            <w:tcW w:w="540" w:type="dxa"/>
          </w:tcPr>
          <w:p>
            <w:pPr>
              <w:pStyle w:val="13"/>
              <w:rPr>
                <w:rFonts w:ascii="Times New Roman"/>
                <w:sz w:val="18"/>
                <w:lang w:eastAsia="en-US"/>
              </w:rPr>
            </w:pPr>
          </w:p>
        </w:tc>
        <w:tc>
          <w:tcPr>
            <w:tcW w:w="525" w:type="dxa"/>
          </w:tcPr>
          <w:p>
            <w:pPr>
              <w:pStyle w:val="13"/>
              <w:rPr>
                <w:rFonts w:ascii="Times New Roman"/>
                <w:sz w:val="18"/>
                <w:lang w:eastAsia="en-US"/>
              </w:rPr>
            </w:pPr>
          </w:p>
        </w:tc>
        <w:tc>
          <w:tcPr>
            <w:tcW w:w="645" w:type="dxa"/>
          </w:tcPr>
          <w:p>
            <w:pPr>
              <w:pStyle w:val="13"/>
              <w:rPr>
                <w:rFonts w:ascii="Times New Roman"/>
                <w:sz w:val="18"/>
                <w:lang w:eastAsia="en-US"/>
              </w:rPr>
            </w:pPr>
          </w:p>
        </w:tc>
        <w:tc>
          <w:tcPr>
            <w:tcW w:w="495" w:type="dxa"/>
          </w:tcPr>
          <w:p>
            <w:pPr>
              <w:pStyle w:val="13"/>
              <w:rPr>
                <w:rFonts w:ascii="Times New Roman"/>
                <w:sz w:val="18"/>
                <w:lang w:eastAsia="en-US"/>
              </w:rPr>
            </w:pPr>
          </w:p>
        </w:tc>
        <w:tc>
          <w:tcPr>
            <w:tcW w:w="495" w:type="dxa"/>
          </w:tcPr>
          <w:p>
            <w:pPr>
              <w:pStyle w:val="13"/>
              <w:rPr>
                <w:rFonts w:ascii="Times New Roman"/>
                <w:sz w:val="1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57</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line="324" w:lineRule="auto"/>
              <w:ind w:left="13" w:right="19"/>
              <w:jc w:val="both"/>
              <w:rPr>
                <w:sz w:val="18"/>
                <w:lang w:eastAsia="zh-CN"/>
              </w:rPr>
            </w:pPr>
            <w:r>
              <w:rPr>
                <w:sz w:val="18"/>
                <w:lang w:eastAsia="zh-CN"/>
              </w:rPr>
              <w:t>对建（构）筑物外立面出现残破等情况未及时修复的处罚</w:t>
            </w:r>
          </w:p>
        </w:tc>
        <w:tc>
          <w:tcPr>
            <w:tcW w:w="2010" w:type="dxa"/>
          </w:tcPr>
          <w:p>
            <w:pPr>
              <w:pStyle w:val="13"/>
              <w:numPr>
                <w:ilvl w:val="0"/>
                <w:numId w:val="14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41"/>
              </w:numPr>
              <w:tabs>
                <w:tab w:val="left" w:pos="197"/>
              </w:tabs>
              <w:spacing w:before="2"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41"/>
              </w:numPr>
              <w:tabs>
                <w:tab w:val="left" w:pos="197"/>
              </w:tabs>
              <w:spacing w:before="1"/>
              <w:ind w:left="196"/>
              <w:rPr>
                <w:sz w:val="18"/>
                <w:lang w:eastAsia="en-US"/>
              </w:rPr>
            </w:pPr>
            <w:r>
              <w:rPr>
                <w:sz w:val="18"/>
                <w:lang w:eastAsia="en-US"/>
              </w:rPr>
              <w:t>执法依据；</w:t>
            </w:r>
          </w:p>
          <w:p>
            <w:pPr>
              <w:pStyle w:val="13"/>
              <w:numPr>
                <w:ilvl w:val="0"/>
                <w:numId w:val="14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41"/>
              </w:numPr>
              <w:tabs>
                <w:tab w:val="left" w:pos="197"/>
              </w:tabs>
              <w:spacing w:before="2"/>
              <w:ind w:left="196"/>
              <w:rPr>
                <w:sz w:val="18"/>
                <w:lang w:eastAsia="en-US"/>
              </w:rPr>
            </w:pPr>
            <w:r>
              <w:rPr>
                <w:spacing w:val="-2"/>
                <w:sz w:val="18"/>
                <w:lang w:eastAsia="en-US"/>
              </w:rPr>
              <w:t>咨询、监督投诉方式；</w:t>
            </w:r>
          </w:p>
          <w:p>
            <w:pPr>
              <w:pStyle w:val="13"/>
              <w:numPr>
                <w:ilvl w:val="0"/>
                <w:numId w:val="141"/>
              </w:numPr>
              <w:tabs>
                <w:tab w:val="left" w:pos="197"/>
              </w:tabs>
              <w:spacing w:before="81"/>
              <w:ind w:left="196"/>
              <w:rPr>
                <w:sz w:val="18"/>
                <w:lang w:eastAsia="en-US"/>
              </w:rPr>
            </w:pPr>
            <w:r>
              <w:rPr>
                <w:sz w:val="18"/>
                <w:lang w:eastAsia="en-US"/>
              </w:rPr>
              <w:t>处罚决定；</w:t>
            </w:r>
          </w:p>
          <w:p>
            <w:pPr>
              <w:pStyle w:val="13"/>
              <w:numPr>
                <w:ilvl w:val="0"/>
                <w:numId w:val="14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ight="-58"/>
              <w:rPr>
                <w:sz w:val="18"/>
                <w:lang w:eastAsia="zh-CN"/>
              </w:rPr>
            </w:pPr>
            <w:r>
              <w:rPr>
                <w:spacing w:val="-2"/>
                <w:sz w:val="18"/>
                <w:lang w:eastAsia="zh-CN"/>
              </w:rPr>
              <w:t>《新乡市城市市容和环境卫生管理条例 》</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2"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4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2"/>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4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2"/>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9"/>
              <w:jc w:val="center"/>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ind w:left="9"/>
              <w:jc w:val="center"/>
              <w:rPr>
                <w:rFonts w:ascii="Arial" w:hAnsi="Arial"/>
                <w:sz w:val="18"/>
                <w:lang w:eastAsia="en-US"/>
              </w:rPr>
            </w:pPr>
            <w:r>
              <w:rPr>
                <w:rFonts w:ascii="Arial" w:hAnsi="Arial"/>
                <w:sz w:val="18"/>
                <w:lang w:eastAsia="en-US"/>
              </w:rPr>
              <w:t>√</w:t>
            </w:r>
          </w:p>
        </w:tc>
      </w:tr>
    </w:tbl>
    <w:p>
      <w:pPr>
        <w:jc w:val="cente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3"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8"/>
              <w:rPr>
                <w:rFonts w:ascii="黑体"/>
                <w:sz w:val="18"/>
                <w:lang w:eastAsia="en-US"/>
              </w:rPr>
            </w:pPr>
          </w:p>
          <w:p>
            <w:pPr>
              <w:pStyle w:val="13"/>
              <w:ind w:left="119"/>
              <w:rPr>
                <w:sz w:val="18"/>
                <w:lang w:eastAsia="en-US"/>
              </w:rPr>
            </w:pPr>
            <w:r>
              <w:rPr>
                <w:sz w:val="18"/>
                <w:lang w:eastAsia="en-US"/>
              </w:rPr>
              <w:t>58</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
              <w:rPr>
                <w:rFonts w:ascii="黑体"/>
                <w:sz w:val="18"/>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spacing w:before="56" w:line="324" w:lineRule="auto"/>
              <w:ind w:left="13" w:right="19"/>
              <w:rPr>
                <w:sz w:val="18"/>
                <w:lang w:eastAsia="zh-CN"/>
              </w:rPr>
            </w:pPr>
            <w:r>
              <w:rPr>
                <w:spacing w:val="-3"/>
                <w:sz w:val="18"/>
                <w:lang w:eastAsia="zh-CN"/>
              </w:rPr>
              <w:t>对擅自占用城市道路以及桥梁、地下通道、广场等公共场所从事经营活动的，临街和广场周边的经营者超出门窗、外墙进行店外经营、作业或者展示、堆放物品的， 或者占用城市道路两侧的公共区域从</w:t>
            </w:r>
            <w:r>
              <w:rPr>
                <w:sz w:val="18"/>
                <w:lang w:eastAsia="zh-CN"/>
              </w:rPr>
              <w:t xml:space="preserve">事经营性车辆维 </w:t>
            </w:r>
            <w:r>
              <w:rPr>
                <w:spacing w:val="-3"/>
                <w:sz w:val="18"/>
                <w:lang w:eastAsia="zh-CN"/>
              </w:rPr>
              <w:t>修、清洗和装饰的</w:t>
            </w:r>
          </w:p>
          <w:p>
            <w:pPr>
              <w:pStyle w:val="13"/>
              <w:spacing w:before="8"/>
              <w:ind w:left="13"/>
              <w:rPr>
                <w:sz w:val="18"/>
                <w:lang w:eastAsia="en-US"/>
              </w:rPr>
            </w:pPr>
            <w:r>
              <w:rPr>
                <w:sz w:val="18"/>
                <w:lang w:eastAsia="en-US"/>
              </w:rPr>
              <w:t>处罚</w:t>
            </w:r>
          </w:p>
        </w:tc>
        <w:tc>
          <w:tcPr>
            <w:tcW w:w="2010" w:type="dxa"/>
          </w:tcPr>
          <w:p>
            <w:pPr>
              <w:pStyle w:val="13"/>
              <w:numPr>
                <w:ilvl w:val="0"/>
                <w:numId w:val="143"/>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4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43"/>
              </w:numPr>
              <w:tabs>
                <w:tab w:val="left" w:pos="197"/>
              </w:tabs>
              <w:spacing w:before="1"/>
              <w:ind w:left="196"/>
              <w:rPr>
                <w:sz w:val="18"/>
                <w:lang w:eastAsia="en-US"/>
              </w:rPr>
            </w:pPr>
            <w:r>
              <w:rPr>
                <w:sz w:val="18"/>
                <w:lang w:eastAsia="en-US"/>
              </w:rPr>
              <w:t>执法依据；</w:t>
            </w:r>
          </w:p>
          <w:p>
            <w:pPr>
              <w:pStyle w:val="13"/>
              <w:numPr>
                <w:ilvl w:val="0"/>
                <w:numId w:val="143"/>
              </w:numPr>
              <w:tabs>
                <w:tab w:val="left" w:pos="197"/>
              </w:tabs>
              <w:spacing w:before="82"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43"/>
              </w:numPr>
              <w:tabs>
                <w:tab w:val="left" w:pos="197"/>
              </w:tabs>
              <w:spacing w:before="1"/>
              <w:ind w:left="196"/>
              <w:rPr>
                <w:sz w:val="18"/>
                <w:lang w:eastAsia="en-US"/>
              </w:rPr>
            </w:pPr>
            <w:r>
              <w:rPr>
                <w:spacing w:val="-2"/>
                <w:sz w:val="18"/>
                <w:lang w:eastAsia="en-US"/>
              </w:rPr>
              <w:t>咨询、监督投诉方式；</w:t>
            </w:r>
          </w:p>
          <w:p>
            <w:pPr>
              <w:pStyle w:val="13"/>
              <w:numPr>
                <w:ilvl w:val="0"/>
                <w:numId w:val="143"/>
              </w:numPr>
              <w:tabs>
                <w:tab w:val="left" w:pos="197"/>
              </w:tabs>
              <w:spacing w:before="81"/>
              <w:ind w:left="196"/>
              <w:rPr>
                <w:sz w:val="18"/>
                <w:lang w:eastAsia="en-US"/>
              </w:rPr>
            </w:pPr>
            <w:r>
              <w:rPr>
                <w:sz w:val="18"/>
                <w:lang w:eastAsia="en-US"/>
              </w:rPr>
              <w:t>处罚决定；</w:t>
            </w:r>
          </w:p>
          <w:p>
            <w:pPr>
              <w:pStyle w:val="13"/>
              <w:numPr>
                <w:ilvl w:val="0"/>
                <w:numId w:val="143"/>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
              <w:rPr>
                <w:rFonts w:ascii="黑体"/>
                <w:sz w:val="18"/>
                <w:lang w:eastAsia="en-US"/>
              </w:rPr>
            </w:pPr>
          </w:p>
          <w:p>
            <w:pPr>
              <w:pStyle w:val="13"/>
              <w:ind w:left="15"/>
              <w:rPr>
                <w:sz w:val="18"/>
                <w:lang w:eastAsia="zh-CN"/>
              </w:rPr>
            </w:pPr>
            <w:r>
              <w:rPr>
                <w:sz w:val="18"/>
                <w:lang w:eastAsia="zh-CN"/>
              </w:rPr>
              <w:t>《城市市容和环境卫生管理条例》</w:t>
            </w:r>
          </w:p>
          <w:p>
            <w:pPr>
              <w:pStyle w:val="13"/>
              <w:spacing w:before="82" w:line="324" w:lineRule="auto"/>
              <w:ind w:left="15" w:right="-29"/>
              <w:rPr>
                <w:sz w:val="18"/>
                <w:lang w:eastAsia="zh-CN"/>
              </w:rPr>
            </w:pPr>
            <w:r>
              <w:rPr>
                <w:spacing w:val="-12"/>
                <w:sz w:val="18"/>
                <w:lang w:eastAsia="zh-CN"/>
              </w:rPr>
              <w:t>《河南省〈城市市容和环境卫生管理条例〉</w:t>
            </w:r>
            <w:r>
              <w:rPr>
                <w:sz w:val="18"/>
                <w:lang w:eastAsia="zh-CN"/>
              </w:rPr>
              <w:t>实施办法》</w:t>
            </w:r>
          </w:p>
          <w:p>
            <w:pPr>
              <w:pStyle w:val="13"/>
              <w:spacing w:before="1"/>
              <w:ind w:left="15" w:right="-58"/>
              <w:rPr>
                <w:sz w:val="18"/>
                <w:lang w:eastAsia="zh-CN"/>
              </w:rPr>
            </w:pPr>
            <w:r>
              <w:rPr>
                <w:spacing w:val="-2"/>
                <w:sz w:val="18"/>
                <w:lang w:eastAsia="zh-CN"/>
              </w:rPr>
              <w:t>《新乡市城市市容和环境卫生管理条例 》</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城市管理行政执法部门或相关行政主管部门</w:t>
            </w:r>
          </w:p>
        </w:tc>
        <w:tc>
          <w:tcPr>
            <w:tcW w:w="3105" w:type="dxa"/>
          </w:tcPr>
          <w:p>
            <w:pPr>
              <w:pStyle w:val="13"/>
              <w:numPr>
                <w:ilvl w:val="0"/>
                <w:numId w:val="144"/>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44"/>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6"/>
              <w:rPr>
                <w:rFonts w:ascii="黑体"/>
                <w:sz w:val="23"/>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6"/>
              <w:rPr>
                <w:rFonts w:ascii="黑体"/>
                <w:sz w:val="23"/>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6"/>
              <w:rPr>
                <w:rFonts w:ascii="黑体"/>
                <w:sz w:val="23"/>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6"/>
              <w:rPr>
                <w:rFonts w:ascii="黑体"/>
                <w:sz w:val="23"/>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3"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59</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before="1"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6"/>
              <w:rPr>
                <w:rFonts w:ascii="黑体"/>
                <w:sz w:val="23"/>
                <w:lang w:eastAsia="zh-CN"/>
              </w:rPr>
            </w:pPr>
          </w:p>
          <w:p>
            <w:pPr>
              <w:pStyle w:val="13"/>
              <w:spacing w:before="1" w:line="324" w:lineRule="auto"/>
              <w:ind w:left="13" w:right="-29"/>
              <w:rPr>
                <w:sz w:val="18"/>
                <w:lang w:eastAsia="zh-CN"/>
              </w:rPr>
            </w:pPr>
            <w:r>
              <w:rPr>
                <w:spacing w:val="-13"/>
                <w:sz w:val="18"/>
                <w:lang w:eastAsia="zh-CN"/>
              </w:rPr>
              <w:t>对擅自搭建建</w:t>
            </w:r>
            <w:r>
              <w:rPr>
                <w:sz w:val="18"/>
                <w:lang w:eastAsia="zh-CN"/>
              </w:rPr>
              <w:t>（构</w:t>
            </w:r>
            <w:r>
              <w:rPr>
                <w:spacing w:val="-74"/>
                <w:sz w:val="18"/>
                <w:lang w:eastAsia="zh-CN"/>
              </w:rPr>
              <w:t xml:space="preserve">） </w:t>
            </w:r>
            <w:r>
              <w:rPr>
                <w:sz w:val="18"/>
                <w:lang w:eastAsia="zh-CN"/>
              </w:rPr>
              <w:t>筑物或者其他设 施，影响市容的处罚</w:t>
            </w:r>
          </w:p>
        </w:tc>
        <w:tc>
          <w:tcPr>
            <w:tcW w:w="2010" w:type="dxa"/>
          </w:tcPr>
          <w:p>
            <w:pPr>
              <w:pStyle w:val="13"/>
              <w:numPr>
                <w:ilvl w:val="0"/>
                <w:numId w:val="145"/>
              </w:numPr>
              <w:tabs>
                <w:tab w:val="left" w:pos="197"/>
              </w:tabs>
              <w:spacing w:before="57"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45"/>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45"/>
              </w:numPr>
              <w:tabs>
                <w:tab w:val="left" w:pos="197"/>
              </w:tabs>
              <w:spacing w:before="2"/>
              <w:ind w:left="196"/>
              <w:rPr>
                <w:sz w:val="18"/>
                <w:lang w:eastAsia="en-US"/>
              </w:rPr>
            </w:pPr>
            <w:r>
              <w:rPr>
                <w:sz w:val="18"/>
                <w:lang w:eastAsia="en-US"/>
              </w:rPr>
              <w:t>执法依据；</w:t>
            </w:r>
          </w:p>
          <w:p>
            <w:pPr>
              <w:pStyle w:val="13"/>
              <w:numPr>
                <w:ilvl w:val="0"/>
                <w:numId w:val="145"/>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45"/>
              </w:numPr>
              <w:tabs>
                <w:tab w:val="left" w:pos="197"/>
              </w:tabs>
              <w:spacing w:before="1"/>
              <w:ind w:left="196"/>
              <w:rPr>
                <w:sz w:val="18"/>
                <w:lang w:eastAsia="en-US"/>
              </w:rPr>
            </w:pPr>
            <w:r>
              <w:rPr>
                <w:spacing w:val="-2"/>
                <w:sz w:val="18"/>
                <w:lang w:eastAsia="en-US"/>
              </w:rPr>
              <w:t>咨询、监督投诉方式；</w:t>
            </w:r>
          </w:p>
          <w:p>
            <w:pPr>
              <w:pStyle w:val="13"/>
              <w:numPr>
                <w:ilvl w:val="0"/>
                <w:numId w:val="145"/>
              </w:numPr>
              <w:tabs>
                <w:tab w:val="left" w:pos="197"/>
              </w:tabs>
              <w:spacing w:before="82"/>
              <w:ind w:left="196"/>
              <w:rPr>
                <w:sz w:val="18"/>
                <w:lang w:eastAsia="en-US"/>
              </w:rPr>
            </w:pPr>
            <w:r>
              <w:rPr>
                <w:sz w:val="18"/>
                <w:lang w:eastAsia="en-US"/>
              </w:rPr>
              <w:t>处罚决定；</w:t>
            </w:r>
          </w:p>
          <w:p>
            <w:pPr>
              <w:pStyle w:val="13"/>
              <w:numPr>
                <w:ilvl w:val="0"/>
                <w:numId w:val="145"/>
              </w:numPr>
              <w:tabs>
                <w:tab w:val="left" w:pos="197"/>
              </w:tabs>
              <w:spacing w:before="81"/>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ight="-58"/>
              <w:rPr>
                <w:sz w:val="18"/>
                <w:lang w:eastAsia="zh-CN"/>
              </w:rPr>
            </w:pPr>
            <w:r>
              <w:rPr>
                <w:spacing w:val="-2"/>
                <w:sz w:val="18"/>
                <w:lang w:eastAsia="zh-CN"/>
              </w:rPr>
              <w:t>《新乡市城市市容和环境卫生管理条例 》</w:t>
            </w:r>
          </w:p>
        </w:tc>
        <w:tc>
          <w:tcPr>
            <w:tcW w:w="1035" w:type="dxa"/>
          </w:tcPr>
          <w:p>
            <w:pPr>
              <w:pStyle w:val="13"/>
              <w:spacing w:before="57"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7"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46"/>
              </w:numPr>
              <w:tabs>
                <w:tab w:val="left" w:pos="196"/>
                <w:tab w:val="left" w:pos="1454"/>
              </w:tabs>
              <w:spacing w:before="57"/>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46"/>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2"/>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19"/>
              <w:rPr>
                <w:sz w:val="18"/>
                <w:lang w:eastAsia="en-US"/>
              </w:rPr>
            </w:pPr>
            <w:r>
              <w:rPr>
                <w:sz w:val="18"/>
                <w:lang w:eastAsia="en-US"/>
              </w:rPr>
              <w:t>60</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5"/>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spacing w:before="56" w:line="324" w:lineRule="auto"/>
              <w:ind w:left="13" w:right="19"/>
              <w:rPr>
                <w:sz w:val="18"/>
                <w:lang w:eastAsia="zh-CN"/>
              </w:rPr>
            </w:pPr>
            <w:r>
              <w:rPr>
                <w:spacing w:val="-3"/>
                <w:sz w:val="18"/>
                <w:lang w:eastAsia="zh-CN"/>
              </w:rPr>
              <w:t>对未将生活垃圾投放到指定的垃圾容</w:t>
            </w:r>
            <w:r>
              <w:rPr>
                <w:sz w:val="18"/>
                <w:lang w:eastAsia="zh-CN"/>
              </w:rPr>
              <w:t xml:space="preserve">器或者收集场所 </w:t>
            </w:r>
            <w:r>
              <w:rPr>
                <w:spacing w:val="-3"/>
                <w:sz w:val="18"/>
                <w:lang w:eastAsia="zh-CN"/>
              </w:rPr>
              <w:t>的，或者不按照规定的地点堆放、倾倒装饰、装修房屋产生的建筑垃圾和废弃家具、家用电器等大件垃圾的的</w:t>
            </w:r>
          </w:p>
          <w:p>
            <w:pPr>
              <w:pStyle w:val="13"/>
              <w:spacing w:before="6"/>
              <w:ind w:left="13"/>
              <w:rPr>
                <w:sz w:val="18"/>
                <w:lang w:eastAsia="en-US"/>
              </w:rPr>
            </w:pPr>
            <w:r>
              <w:rPr>
                <w:sz w:val="18"/>
                <w:lang w:eastAsia="en-US"/>
              </w:rPr>
              <w:t>处罚</w:t>
            </w:r>
          </w:p>
        </w:tc>
        <w:tc>
          <w:tcPr>
            <w:tcW w:w="2010" w:type="dxa"/>
          </w:tcPr>
          <w:p>
            <w:pPr>
              <w:pStyle w:val="13"/>
              <w:numPr>
                <w:ilvl w:val="0"/>
                <w:numId w:val="147"/>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47"/>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47"/>
              </w:numPr>
              <w:tabs>
                <w:tab w:val="left" w:pos="197"/>
              </w:tabs>
              <w:spacing w:before="1"/>
              <w:ind w:left="196"/>
              <w:rPr>
                <w:sz w:val="18"/>
                <w:lang w:eastAsia="en-US"/>
              </w:rPr>
            </w:pPr>
            <w:r>
              <w:rPr>
                <w:sz w:val="18"/>
                <w:lang w:eastAsia="en-US"/>
              </w:rPr>
              <w:t>执法依据；</w:t>
            </w:r>
          </w:p>
          <w:p>
            <w:pPr>
              <w:pStyle w:val="13"/>
              <w:numPr>
                <w:ilvl w:val="0"/>
                <w:numId w:val="147"/>
              </w:numPr>
              <w:tabs>
                <w:tab w:val="left" w:pos="197"/>
              </w:tabs>
              <w:spacing w:before="82"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47"/>
              </w:numPr>
              <w:tabs>
                <w:tab w:val="left" w:pos="197"/>
              </w:tabs>
              <w:spacing w:before="1"/>
              <w:ind w:left="196"/>
              <w:rPr>
                <w:sz w:val="18"/>
                <w:lang w:eastAsia="en-US"/>
              </w:rPr>
            </w:pPr>
            <w:r>
              <w:rPr>
                <w:spacing w:val="-2"/>
                <w:sz w:val="18"/>
                <w:lang w:eastAsia="en-US"/>
              </w:rPr>
              <w:t>咨询、监督投诉方式；</w:t>
            </w:r>
          </w:p>
          <w:p>
            <w:pPr>
              <w:pStyle w:val="13"/>
              <w:numPr>
                <w:ilvl w:val="0"/>
                <w:numId w:val="147"/>
              </w:numPr>
              <w:tabs>
                <w:tab w:val="left" w:pos="197"/>
              </w:tabs>
              <w:spacing w:before="81"/>
              <w:ind w:left="196"/>
              <w:rPr>
                <w:sz w:val="18"/>
                <w:lang w:eastAsia="en-US"/>
              </w:rPr>
            </w:pPr>
            <w:r>
              <w:rPr>
                <w:sz w:val="18"/>
                <w:lang w:eastAsia="en-US"/>
              </w:rPr>
              <w:t>处罚决定；</w:t>
            </w:r>
          </w:p>
          <w:p>
            <w:pPr>
              <w:pStyle w:val="13"/>
              <w:numPr>
                <w:ilvl w:val="0"/>
                <w:numId w:val="147"/>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5" w:right="-58"/>
              <w:jc w:val="center"/>
              <w:rPr>
                <w:sz w:val="18"/>
                <w:lang w:eastAsia="zh-CN"/>
              </w:rPr>
            </w:pPr>
            <w:r>
              <w:rPr>
                <w:spacing w:val="-2"/>
                <w:sz w:val="18"/>
                <w:lang w:eastAsia="zh-CN"/>
              </w:rPr>
              <w:t>《新乡市城市市容和环境卫生管理条例 》</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48"/>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48"/>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61</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before="1"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6"/>
              <w:rPr>
                <w:rFonts w:ascii="黑体"/>
                <w:sz w:val="23"/>
                <w:lang w:eastAsia="zh-CN"/>
              </w:rPr>
            </w:pPr>
          </w:p>
          <w:p>
            <w:pPr>
              <w:pStyle w:val="13"/>
              <w:spacing w:before="1" w:line="324" w:lineRule="auto"/>
              <w:ind w:left="13" w:right="19"/>
              <w:jc w:val="both"/>
              <w:rPr>
                <w:sz w:val="18"/>
                <w:lang w:eastAsia="zh-CN"/>
              </w:rPr>
            </w:pPr>
            <w:r>
              <w:rPr>
                <w:sz w:val="18"/>
                <w:lang w:eastAsia="zh-CN"/>
              </w:rPr>
              <w:t>对节庆、文化、体育等活动举办者未及时清除产生的垃圾等废弃物的处罚</w:t>
            </w:r>
          </w:p>
        </w:tc>
        <w:tc>
          <w:tcPr>
            <w:tcW w:w="2010" w:type="dxa"/>
          </w:tcPr>
          <w:p>
            <w:pPr>
              <w:pStyle w:val="13"/>
              <w:numPr>
                <w:ilvl w:val="0"/>
                <w:numId w:val="149"/>
              </w:numPr>
              <w:tabs>
                <w:tab w:val="left" w:pos="197"/>
              </w:tabs>
              <w:spacing w:before="57"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49"/>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49"/>
              </w:numPr>
              <w:tabs>
                <w:tab w:val="left" w:pos="197"/>
              </w:tabs>
              <w:spacing w:before="2"/>
              <w:ind w:left="196"/>
              <w:rPr>
                <w:sz w:val="18"/>
                <w:lang w:eastAsia="en-US"/>
              </w:rPr>
            </w:pPr>
            <w:r>
              <w:rPr>
                <w:sz w:val="18"/>
                <w:lang w:eastAsia="en-US"/>
              </w:rPr>
              <w:t>执法依据；</w:t>
            </w:r>
          </w:p>
          <w:p>
            <w:pPr>
              <w:pStyle w:val="13"/>
              <w:numPr>
                <w:ilvl w:val="0"/>
                <w:numId w:val="149"/>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49"/>
              </w:numPr>
              <w:tabs>
                <w:tab w:val="left" w:pos="197"/>
              </w:tabs>
              <w:spacing w:before="1"/>
              <w:ind w:left="196"/>
              <w:rPr>
                <w:sz w:val="18"/>
                <w:lang w:eastAsia="en-US"/>
              </w:rPr>
            </w:pPr>
            <w:r>
              <w:rPr>
                <w:spacing w:val="-2"/>
                <w:sz w:val="18"/>
                <w:lang w:eastAsia="en-US"/>
              </w:rPr>
              <w:t>咨询、监督投诉方式；</w:t>
            </w:r>
          </w:p>
          <w:p>
            <w:pPr>
              <w:pStyle w:val="13"/>
              <w:numPr>
                <w:ilvl w:val="0"/>
                <w:numId w:val="149"/>
              </w:numPr>
              <w:tabs>
                <w:tab w:val="left" w:pos="197"/>
              </w:tabs>
              <w:spacing w:before="82"/>
              <w:ind w:left="196"/>
              <w:rPr>
                <w:sz w:val="18"/>
                <w:lang w:eastAsia="en-US"/>
              </w:rPr>
            </w:pPr>
            <w:r>
              <w:rPr>
                <w:sz w:val="18"/>
                <w:lang w:eastAsia="en-US"/>
              </w:rPr>
              <w:t>处罚决定；</w:t>
            </w:r>
          </w:p>
          <w:p>
            <w:pPr>
              <w:pStyle w:val="13"/>
              <w:numPr>
                <w:ilvl w:val="0"/>
                <w:numId w:val="149"/>
              </w:numPr>
              <w:tabs>
                <w:tab w:val="left" w:pos="197"/>
              </w:tabs>
              <w:spacing w:before="81"/>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ight="-58"/>
              <w:jc w:val="center"/>
              <w:rPr>
                <w:sz w:val="18"/>
                <w:lang w:eastAsia="zh-CN"/>
              </w:rPr>
            </w:pPr>
            <w:r>
              <w:rPr>
                <w:spacing w:val="-2"/>
                <w:sz w:val="18"/>
                <w:lang w:eastAsia="zh-CN"/>
              </w:rPr>
              <w:t>《新乡市城市市容和环境卫生管理条例 》</w:t>
            </w:r>
          </w:p>
        </w:tc>
        <w:tc>
          <w:tcPr>
            <w:tcW w:w="1035" w:type="dxa"/>
          </w:tcPr>
          <w:p>
            <w:pPr>
              <w:pStyle w:val="13"/>
              <w:spacing w:before="57"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7"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50"/>
              </w:numPr>
              <w:tabs>
                <w:tab w:val="left" w:pos="196"/>
                <w:tab w:val="left" w:pos="1454"/>
              </w:tabs>
              <w:spacing w:before="57"/>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50"/>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2"/>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19"/>
              <w:rPr>
                <w:sz w:val="18"/>
                <w:lang w:eastAsia="en-US"/>
              </w:rPr>
            </w:pPr>
            <w:r>
              <w:rPr>
                <w:sz w:val="18"/>
                <w:lang w:eastAsia="en-US"/>
              </w:rPr>
              <w:t>62</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5"/>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5"/>
              <w:rPr>
                <w:rFonts w:ascii="黑体"/>
                <w:sz w:val="23"/>
                <w:lang w:eastAsia="zh-CN"/>
              </w:rPr>
            </w:pPr>
          </w:p>
          <w:p>
            <w:pPr>
              <w:pStyle w:val="13"/>
              <w:spacing w:line="324" w:lineRule="auto"/>
              <w:ind w:left="13" w:right="19"/>
              <w:jc w:val="both"/>
              <w:rPr>
                <w:sz w:val="18"/>
                <w:lang w:eastAsia="zh-CN"/>
              </w:rPr>
            </w:pPr>
            <w:r>
              <w:rPr>
                <w:sz w:val="18"/>
                <w:lang w:eastAsia="zh-CN"/>
              </w:rPr>
              <w:t>对节庆、文化、体育等活动举办者活动结束后未及时拆除临时设施的处罚</w:t>
            </w:r>
          </w:p>
        </w:tc>
        <w:tc>
          <w:tcPr>
            <w:tcW w:w="2010" w:type="dxa"/>
          </w:tcPr>
          <w:p>
            <w:pPr>
              <w:pStyle w:val="13"/>
              <w:numPr>
                <w:ilvl w:val="0"/>
                <w:numId w:val="15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51"/>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51"/>
              </w:numPr>
              <w:tabs>
                <w:tab w:val="left" w:pos="197"/>
              </w:tabs>
              <w:spacing w:before="1"/>
              <w:ind w:left="196"/>
              <w:rPr>
                <w:sz w:val="18"/>
                <w:lang w:eastAsia="en-US"/>
              </w:rPr>
            </w:pPr>
            <w:r>
              <w:rPr>
                <w:sz w:val="18"/>
                <w:lang w:eastAsia="en-US"/>
              </w:rPr>
              <w:t>执法依据；</w:t>
            </w:r>
          </w:p>
          <w:p>
            <w:pPr>
              <w:pStyle w:val="13"/>
              <w:numPr>
                <w:ilvl w:val="0"/>
                <w:numId w:val="151"/>
              </w:numPr>
              <w:tabs>
                <w:tab w:val="left" w:pos="197"/>
              </w:tabs>
              <w:spacing w:before="82"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51"/>
              </w:numPr>
              <w:tabs>
                <w:tab w:val="left" w:pos="197"/>
              </w:tabs>
              <w:spacing w:before="1"/>
              <w:ind w:left="196"/>
              <w:rPr>
                <w:sz w:val="18"/>
                <w:lang w:eastAsia="en-US"/>
              </w:rPr>
            </w:pPr>
            <w:r>
              <w:rPr>
                <w:spacing w:val="-2"/>
                <w:sz w:val="18"/>
                <w:lang w:eastAsia="en-US"/>
              </w:rPr>
              <w:t>咨询、监督投诉方式；</w:t>
            </w:r>
          </w:p>
          <w:p>
            <w:pPr>
              <w:pStyle w:val="13"/>
              <w:numPr>
                <w:ilvl w:val="0"/>
                <w:numId w:val="151"/>
              </w:numPr>
              <w:tabs>
                <w:tab w:val="left" w:pos="197"/>
              </w:tabs>
              <w:spacing w:before="81"/>
              <w:ind w:left="196"/>
              <w:rPr>
                <w:sz w:val="18"/>
                <w:lang w:eastAsia="en-US"/>
              </w:rPr>
            </w:pPr>
            <w:r>
              <w:rPr>
                <w:sz w:val="18"/>
                <w:lang w:eastAsia="en-US"/>
              </w:rPr>
              <w:t>处罚决定；</w:t>
            </w:r>
          </w:p>
          <w:p>
            <w:pPr>
              <w:pStyle w:val="13"/>
              <w:numPr>
                <w:ilvl w:val="0"/>
                <w:numId w:val="15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5" w:right="-58"/>
              <w:jc w:val="center"/>
              <w:rPr>
                <w:sz w:val="18"/>
                <w:lang w:eastAsia="zh-CN"/>
              </w:rPr>
            </w:pPr>
            <w:r>
              <w:rPr>
                <w:spacing w:val="-2"/>
                <w:sz w:val="18"/>
                <w:lang w:eastAsia="zh-CN"/>
              </w:rPr>
              <w:t>《新乡市城市市容和环境卫生管理条例 》</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5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5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63</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before="1"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6"/>
              <w:rPr>
                <w:rFonts w:ascii="黑体"/>
                <w:sz w:val="23"/>
                <w:lang w:eastAsia="zh-CN"/>
              </w:rPr>
            </w:pPr>
          </w:p>
          <w:p>
            <w:pPr>
              <w:pStyle w:val="13"/>
              <w:spacing w:before="1" w:line="324" w:lineRule="auto"/>
              <w:ind w:left="13" w:right="19"/>
              <w:jc w:val="both"/>
              <w:rPr>
                <w:sz w:val="18"/>
                <w:lang w:eastAsia="zh-CN"/>
              </w:rPr>
            </w:pPr>
            <w:r>
              <w:rPr>
                <w:sz w:val="18"/>
                <w:lang w:eastAsia="zh-CN"/>
              </w:rPr>
              <w:t>对从事生活垃圾经营性处置的企业未按照有关规定处理生活垃圾的处罚</w:t>
            </w:r>
          </w:p>
        </w:tc>
        <w:tc>
          <w:tcPr>
            <w:tcW w:w="2010" w:type="dxa"/>
          </w:tcPr>
          <w:p>
            <w:pPr>
              <w:pStyle w:val="13"/>
              <w:numPr>
                <w:ilvl w:val="0"/>
                <w:numId w:val="153"/>
              </w:numPr>
              <w:tabs>
                <w:tab w:val="left" w:pos="197"/>
              </w:tabs>
              <w:spacing w:before="57"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5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53"/>
              </w:numPr>
              <w:tabs>
                <w:tab w:val="left" w:pos="197"/>
              </w:tabs>
              <w:spacing w:before="2"/>
              <w:ind w:left="196"/>
              <w:rPr>
                <w:sz w:val="18"/>
                <w:lang w:eastAsia="en-US"/>
              </w:rPr>
            </w:pPr>
            <w:r>
              <w:rPr>
                <w:sz w:val="18"/>
                <w:lang w:eastAsia="en-US"/>
              </w:rPr>
              <w:t>执法依据；</w:t>
            </w:r>
          </w:p>
          <w:p>
            <w:pPr>
              <w:pStyle w:val="13"/>
              <w:numPr>
                <w:ilvl w:val="0"/>
                <w:numId w:val="15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53"/>
              </w:numPr>
              <w:tabs>
                <w:tab w:val="left" w:pos="197"/>
              </w:tabs>
              <w:spacing w:before="1"/>
              <w:ind w:left="196"/>
              <w:rPr>
                <w:sz w:val="18"/>
                <w:lang w:eastAsia="en-US"/>
              </w:rPr>
            </w:pPr>
            <w:r>
              <w:rPr>
                <w:spacing w:val="-2"/>
                <w:sz w:val="18"/>
                <w:lang w:eastAsia="en-US"/>
              </w:rPr>
              <w:t>咨询、监督投诉方式；</w:t>
            </w:r>
          </w:p>
          <w:p>
            <w:pPr>
              <w:pStyle w:val="13"/>
              <w:numPr>
                <w:ilvl w:val="0"/>
                <w:numId w:val="153"/>
              </w:numPr>
              <w:tabs>
                <w:tab w:val="left" w:pos="197"/>
              </w:tabs>
              <w:spacing w:before="82"/>
              <w:ind w:left="196"/>
              <w:rPr>
                <w:sz w:val="18"/>
                <w:lang w:eastAsia="en-US"/>
              </w:rPr>
            </w:pPr>
            <w:r>
              <w:rPr>
                <w:sz w:val="18"/>
                <w:lang w:eastAsia="en-US"/>
              </w:rPr>
              <w:t>处罚决定；</w:t>
            </w:r>
          </w:p>
          <w:p>
            <w:pPr>
              <w:pStyle w:val="13"/>
              <w:numPr>
                <w:ilvl w:val="0"/>
                <w:numId w:val="153"/>
              </w:numPr>
              <w:tabs>
                <w:tab w:val="left" w:pos="197"/>
              </w:tabs>
              <w:spacing w:before="81"/>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ight="-58"/>
              <w:jc w:val="center"/>
              <w:rPr>
                <w:sz w:val="18"/>
                <w:lang w:eastAsia="zh-CN"/>
              </w:rPr>
            </w:pPr>
            <w:r>
              <w:rPr>
                <w:spacing w:val="-2"/>
                <w:sz w:val="18"/>
                <w:lang w:eastAsia="zh-CN"/>
              </w:rPr>
              <w:t>《新乡市城市市容和环境卫生管理条例 》</w:t>
            </w:r>
          </w:p>
        </w:tc>
        <w:tc>
          <w:tcPr>
            <w:tcW w:w="1035" w:type="dxa"/>
          </w:tcPr>
          <w:p>
            <w:pPr>
              <w:pStyle w:val="13"/>
              <w:spacing w:before="57"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7"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54"/>
              </w:numPr>
              <w:tabs>
                <w:tab w:val="left" w:pos="196"/>
                <w:tab w:val="left" w:pos="1454"/>
              </w:tabs>
              <w:spacing w:before="57"/>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5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2"/>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19"/>
              <w:rPr>
                <w:sz w:val="18"/>
                <w:lang w:eastAsia="en-US"/>
              </w:rPr>
            </w:pPr>
            <w:r>
              <w:rPr>
                <w:sz w:val="18"/>
                <w:lang w:eastAsia="en-US"/>
              </w:rPr>
              <w:t>64</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5"/>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7"/>
                <w:lang w:eastAsia="zh-CN"/>
              </w:rPr>
            </w:pPr>
          </w:p>
          <w:p>
            <w:pPr>
              <w:pStyle w:val="13"/>
              <w:spacing w:before="1" w:line="324" w:lineRule="auto"/>
              <w:ind w:left="13" w:right="-29"/>
              <w:jc w:val="both"/>
              <w:rPr>
                <w:sz w:val="18"/>
                <w:lang w:eastAsia="zh-CN"/>
              </w:rPr>
            </w:pPr>
            <w:r>
              <w:rPr>
                <w:spacing w:val="-14"/>
                <w:sz w:val="18"/>
                <w:lang w:eastAsia="zh-CN"/>
              </w:rPr>
              <w:t>对未经市、县</w:t>
            </w:r>
            <w:r>
              <w:rPr>
                <w:sz w:val="18"/>
                <w:lang w:eastAsia="zh-CN"/>
              </w:rPr>
              <w:t>（市</w:t>
            </w:r>
            <w:r>
              <w:rPr>
                <w:spacing w:val="-74"/>
                <w:sz w:val="18"/>
                <w:lang w:eastAsia="zh-CN"/>
              </w:rPr>
              <w:t xml:space="preserve">） </w:t>
            </w:r>
            <w:r>
              <w:rPr>
                <w:sz w:val="18"/>
                <w:lang w:eastAsia="zh-CN"/>
              </w:rPr>
              <w:t>城市市容和环境卫生行政主管部门同意，擅自设置大型户外广告，影响市容的强制拆除</w:t>
            </w:r>
          </w:p>
        </w:tc>
        <w:tc>
          <w:tcPr>
            <w:tcW w:w="2010" w:type="dxa"/>
          </w:tcPr>
          <w:p>
            <w:pPr>
              <w:pStyle w:val="13"/>
              <w:numPr>
                <w:ilvl w:val="0"/>
                <w:numId w:val="155"/>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55"/>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55"/>
              </w:numPr>
              <w:tabs>
                <w:tab w:val="left" w:pos="197"/>
              </w:tabs>
              <w:spacing w:before="1"/>
              <w:ind w:left="196"/>
              <w:rPr>
                <w:sz w:val="18"/>
                <w:lang w:eastAsia="en-US"/>
              </w:rPr>
            </w:pPr>
            <w:r>
              <w:rPr>
                <w:sz w:val="18"/>
                <w:lang w:eastAsia="en-US"/>
              </w:rPr>
              <w:t>执法依据；</w:t>
            </w:r>
          </w:p>
          <w:p>
            <w:pPr>
              <w:pStyle w:val="13"/>
              <w:numPr>
                <w:ilvl w:val="0"/>
                <w:numId w:val="155"/>
              </w:numPr>
              <w:tabs>
                <w:tab w:val="left" w:pos="197"/>
              </w:tabs>
              <w:spacing w:before="82"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55"/>
              </w:numPr>
              <w:tabs>
                <w:tab w:val="left" w:pos="197"/>
              </w:tabs>
              <w:spacing w:before="1"/>
              <w:ind w:left="196"/>
              <w:rPr>
                <w:sz w:val="18"/>
                <w:lang w:eastAsia="en-US"/>
              </w:rPr>
            </w:pPr>
            <w:r>
              <w:rPr>
                <w:spacing w:val="-2"/>
                <w:sz w:val="18"/>
                <w:lang w:eastAsia="en-US"/>
              </w:rPr>
              <w:t>咨询、监督投诉方式；</w:t>
            </w:r>
          </w:p>
          <w:p>
            <w:pPr>
              <w:pStyle w:val="13"/>
              <w:numPr>
                <w:ilvl w:val="0"/>
                <w:numId w:val="155"/>
              </w:numPr>
              <w:tabs>
                <w:tab w:val="left" w:pos="197"/>
              </w:tabs>
              <w:spacing w:before="81"/>
              <w:ind w:left="196"/>
              <w:rPr>
                <w:sz w:val="18"/>
                <w:lang w:eastAsia="en-US"/>
              </w:rPr>
            </w:pPr>
            <w:r>
              <w:rPr>
                <w:sz w:val="18"/>
                <w:lang w:eastAsia="en-US"/>
              </w:rPr>
              <w:t>处罚决定；</w:t>
            </w:r>
          </w:p>
          <w:p>
            <w:pPr>
              <w:pStyle w:val="13"/>
              <w:numPr>
                <w:ilvl w:val="0"/>
                <w:numId w:val="155"/>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5" w:right="-58"/>
              <w:jc w:val="center"/>
              <w:rPr>
                <w:sz w:val="18"/>
                <w:lang w:eastAsia="zh-CN"/>
              </w:rPr>
            </w:pPr>
            <w:r>
              <w:rPr>
                <w:spacing w:val="-2"/>
                <w:sz w:val="18"/>
                <w:lang w:eastAsia="zh-CN"/>
              </w:rPr>
              <w:t>《新乡市城市市容和环境卫生管理条例 》</w:t>
            </w:r>
          </w:p>
        </w:tc>
        <w:tc>
          <w:tcPr>
            <w:tcW w:w="1035" w:type="dxa"/>
          </w:tcPr>
          <w:p>
            <w:pPr>
              <w:pStyle w:val="13"/>
              <w:spacing w:before="56" w:line="324" w:lineRule="auto"/>
              <w:ind w:left="15" w:right="4"/>
              <w:jc w:val="both"/>
              <w:rPr>
                <w:sz w:val="18"/>
                <w:lang w:eastAsia="zh-CN"/>
              </w:rPr>
            </w:pPr>
            <w:r>
              <w:rPr>
                <w:sz w:val="18"/>
                <w:lang w:eastAsia="zh-CN"/>
              </w:rPr>
              <w:t>1.除强制决定外其他内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2.强制决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56"/>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56"/>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65</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before="1"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spacing w:before="2"/>
              <w:rPr>
                <w:rFonts w:ascii="黑体"/>
                <w:sz w:val="17"/>
                <w:lang w:eastAsia="zh-CN"/>
              </w:rPr>
            </w:pPr>
          </w:p>
          <w:p>
            <w:pPr>
              <w:pStyle w:val="13"/>
              <w:spacing w:line="324" w:lineRule="auto"/>
              <w:ind w:left="13" w:right="-29"/>
              <w:jc w:val="both"/>
              <w:rPr>
                <w:sz w:val="18"/>
                <w:lang w:eastAsia="zh-CN"/>
              </w:rPr>
            </w:pPr>
            <w:r>
              <w:rPr>
                <w:sz w:val="18"/>
                <w:lang w:eastAsia="zh-CN"/>
              </w:rPr>
              <w:t>对擅自在城市道路</w:t>
            </w:r>
            <w:r>
              <w:rPr>
                <w:spacing w:val="-18"/>
                <w:sz w:val="18"/>
                <w:lang w:eastAsia="zh-CN"/>
              </w:rPr>
              <w:t xml:space="preserve">设置斜坡、台阶的， </w:t>
            </w:r>
            <w:r>
              <w:rPr>
                <w:sz w:val="18"/>
                <w:lang w:eastAsia="zh-CN"/>
              </w:rPr>
              <w:t>或者设置地桩、地锁以及放置其他障碍物圈占道路、公共场地的处罚</w:t>
            </w:r>
          </w:p>
        </w:tc>
        <w:tc>
          <w:tcPr>
            <w:tcW w:w="2010" w:type="dxa"/>
          </w:tcPr>
          <w:p>
            <w:pPr>
              <w:pStyle w:val="13"/>
              <w:numPr>
                <w:ilvl w:val="0"/>
                <w:numId w:val="157"/>
              </w:numPr>
              <w:tabs>
                <w:tab w:val="left" w:pos="197"/>
              </w:tabs>
              <w:spacing w:before="57"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57"/>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57"/>
              </w:numPr>
              <w:tabs>
                <w:tab w:val="left" w:pos="197"/>
              </w:tabs>
              <w:spacing w:before="2"/>
              <w:ind w:left="196"/>
              <w:rPr>
                <w:sz w:val="18"/>
                <w:lang w:eastAsia="en-US"/>
              </w:rPr>
            </w:pPr>
            <w:r>
              <w:rPr>
                <w:sz w:val="18"/>
                <w:lang w:eastAsia="en-US"/>
              </w:rPr>
              <w:t>执法依据；</w:t>
            </w:r>
          </w:p>
          <w:p>
            <w:pPr>
              <w:pStyle w:val="13"/>
              <w:numPr>
                <w:ilvl w:val="0"/>
                <w:numId w:val="157"/>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57"/>
              </w:numPr>
              <w:tabs>
                <w:tab w:val="left" w:pos="197"/>
              </w:tabs>
              <w:spacing w:before="1"/>
              <w:ind w:left="196"/>
              <w:rPr>
                <w:sz w:val="18"/>
                <w:lang w:eastAsia="en-US"/>
              </w:rPr>
            </w:pPr>
            <w:r>
              <w:rPr>
                <w:spacing w:val="-2"/>
                <w:sz w:val="18"/>
                <w:lang w:eastAsia="en-US"/>
              </w:rPr>
              <w:t>咨询、监督投诉方式；</w:t>
            </w:r>
          </w:p>
          <w:p>
            <w:pPr>
              <w:pStyle w:val="13"/>
              <w:numPr>
                <w:ilvl w:val="0"/>
                <w:numId w:val="157"/>
              </w:numPr>
              <w:tabs>
                <w:tab w:val="left" w:pos="197"/>
              </w:tabs>
              <w:spacing w:before="82"/>
              <w:ind w:left="196"/>
              <w:rPr>
                <w:sz w:val="18"/>
                <w:lang w:eastAsia="en-US"/>
              </w:rPr>
            </w:pPr>
            <w:r>
              <w:rPr>
                <w:sz w:val="18"/>
                <w:lang w:eastAsia="en-US"/>
              </w:rPr>
              <w:t>处罚决定；</w:t>
            </w:r>
          </w:p>
          <w:p>
            <w:pPr>
              <w:pStyle w:val="13"/>
              <w:numPr>
                <w:ilvl w:val="0"/>
                <w:numId w:val="157"/>
              </w:numPr>
              <w:tabs>
                <w:tab w:val="left" w:pos="197"/>
              </w:tabs>
              <w:spacing w:before="81"/>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ight="-58"/>
              <w:jc w:val="center"/>
              <w:rPr>
                <w:sz w:val="18"/>
                <w:lang w:eastAsia="zh-CN"/>
              </w:rPr>
            </w:pPr>
            <w:r>
              <w:rPr>
                <w:spacing w:val="-2"/>
                <w:sz w:val="18"/>
                <w:lang w:eastAsia="zh-CN"/>
              </w:rPr>
              <w:t>《新乡市城市市容和环境卫生管理条例 》</w:t>
            </w:r>
          </w:p>
        </w:tc>
        <w:tc>
          <w:tcPr>
            <w:tcW w:w="1035" w:type="dxa"/>
          </w:tcPr>
          <w:p>
            <w:pPr>
              <w:pStyle w:val="13"/>
              <w:spacing w:before="57"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7"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58"/>
              </w:numPr>
              <w:tabs>
                <w:tab w:val="left" w:pos="196"/>
                <w:tab w:val="left" w:pos="1454"/>
              </w:tabs>
              <w:spacing w:before="57"/>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58"/>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2"/>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19"/>
              <w:rPr>
                <w:sz w:val="18"/>
                <w:lang w:eastAsia="en-US"/>
              </w:rPr>
            </w:pPr>
            <w:r>
              <w:rPr>
                <w:sz w:val="18"/>
                <w:lang w:eastAsia="en-US"/>
              </w:rPr>
              <w:t>66</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5"/>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7"/>
              <w:rPr>
                <w:rFonts w:ascii="黑体"/>
                <w:sz w:val="17"/>
                <w:lang w:eastAsia="zh-CN"/>
              </w:rPr>
            </w:pPr>
          </w:p>
          <w:p>
            <w:pPr>
              <w:pStyle w:val="13"/>
              <w:spacing w:line="324" w:lineRule="auto"/>
              <w:ind w:left="13" w:right="19"/>
              <w:jc w:val="both"/>
              <w:rPr>
                <w:sz w:val="18"/>
                <w:lang w:eastAsia="zh-CN"/>
              </w:rPr>
            </w:pPr>
            <w:r>
              <w:rPr>
                <w:sz w:val="18"/>
                <w:lang w:eastAsia="zh-CN"/>
              </w:rPr>
              <w:t>对在主要街道和重点区域上空新建架空管线设施的处罚</w:t>
            </w:r>
          </w:p>
        </w:tc>
        <w:tc>
          <w:tcPr>
            <w:tcW w:w="2010" w:type="dxa"/>
          </w:tcPr>
          <w:p>
            <w:pPr>
              <w:pStyle w:val="13"/>
              <w:numPr>
                <w:ilvl w:val="0"/>
                <w:numId w:val="159"/>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59"/>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59"/>
              </w:numPr>
              <w:tabs>
                <w:tab w:val="left" w:pos="197"/>
              </w:tabs>
              <w:spacing w:before="1"/>
              <w:ind w:left="196"/>
              <w:rPr>
                <w:sz w:val="18"/>
                <w:lang w:eastAsia="en-US"/>
              </w:rPr>
            </w:pPr>
            <w:r>
              <w:rPr>
                <w:sz w:val="18"/>
                <w:lang w:eastAsia="en-US"/>
              </w:rPr>
              <w:t>执法依据；</w:t>
            </w:r>
          </w:p>
          <w:p>
            <w:pPr>
              <w:pStyle w:val="13"/>
              <w:numPr>
                <w:ilvl w:val="0"/>
                <w:numId w:val="159"/>
              </w:numPr>
              <w:tabs>
                <w:tab w:val="left" w:pos="197"/>
              </w:tabs>
              <w:spacing w:before="82"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59"/>
              </w:numPr>
              <w:tabs>
                <w:tab w:val="left" w:pos="197"/>
              </w:tabs>
              <w:spacing w:before="1"/>
              <w:ind w:left="196"/>
              <w:rPr>
                <w:sz w:val="18"/>
                <w:lang w:eastAsia="en-US"/>
              </w:rPr>
            </w:pPr>
            <w:r>
              <w:rPr>
                <w:spacing w:val="-2"/>
                <w:sz w:val="18"/>
                <w:lang w:eastAsia="en-US"/>
              </w:rPr>
              <w:t>咨询、监督投诉方式；</w:t>
            </w:r>
          </w:p>
          <w:p>
            <w:pPr>
              <w:pStyle w:val="13"/>
              <w:numPr>
                <w:ilvl w:val="0"/>
                <w:numId w:val="159"/>
              </w:numPr>
              <w:tabs>
                <w:tab w:val="left" w:pos="197"/>
              </w:tabs>
              <w:spacing w:before="81"/>
              <w:ind w:left="196"/>
              <w:rPr>
                <w:sz w:val="18"/>
                <w:lang w:eastAsia="en-US"/>
              </w:rPr>
            </w:pPr>
            <w:r>
              <w:rPr>
                <w:sz w:val="18"/>
                <w:lang w:eastAsia="en-US"/>
              </w:rPr>
              <w:t>处罚决定；</w:t>
            </w:r>
          </w:p>
          <w:p>
            <w:pPr>
              <w:pStyle w:val="13"/>
              <w:numPr>
                <w:ilvl w:val="0"/>
                <w:numId w:val="159"/>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5" w:right="-58"/>
              <w:jc w:val="center"/>
              <w:rPr>
                <w:sz w:val="18"/>
                <w:lang w:eastAsia="zh-CN"/>
              </w:rPr>
            </w:pPr>
            <w:r>
              <w:rPr>
                <w:spacing w:val="-2"/>
                <w:sz w:val="18"/>
                <w:lang w:eastAsia="zh-CN"/>
              </w:rPr>
              <w:t>《新乡市城市市容和环境卫生管理条例 》</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60"/>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60"/>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67</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before="1"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6"/>
              <w:rPr>
                <w:rFonts w:ascii="黑体"/>
                <w:sz w:val="23"/>
                <w:lang w:eastAsia="zh-CN"/>
              </w:rPr>
            </w:pPr>
          </w:p>
          <w:p>
            <w:pPr>
              <w:pStyle w:val="13"/>
              <w:spacing w:before="1" w:line="324" w:lineRule="auto"/>
              <w:ind w:left="13" w:right="19"/>
              <w:jc w:val="both"/>
              <w:rPr>
                <w:sz w:val="18"/>
                <w:lang w:eastAsia="zh-CN"/>
              </w:rPr>
            </w:pPr>
            <w:r>
              <w:rPr>
                <w:sz w:val="18"/>
                <w:lang w:eastAsia="zh-CN"/>
              </w:rPr>
              <w:t>对暂不能入地的架空管线，未采取有效措施进行规范致使凌乱悬挂的处罚</w:t>
            </w:r>
          </w:p>
        </w:tc>
        <w:tc>
          <w:tcPr>
            <w:tcW w:w="2010" w:type="dxa"/>
          </w:tcPr>
          <w:p>
            <w:pPr>
              <w:pStyle w:val="13"/>
              <w:numPr>
                <w:ilvl w:val="0"/>
                <w:numId w:val="161"/>
              </w:numPr>
              <w:tabs>
                <w:tab w:val="left" w:pos="197"/>
              </w:tabs>
              <w:spacing w:before="57"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61"/>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61"/>
              </w:numPr>
              <w:tabs>
                <w:tab w:val="left" w:pos="197"/>
              </w:tabs>
              <w:spacing w:before="2"/>
              <w:ind w:left="196"/>
              <w:rPr>
                <w:sz w:val="18"/>
                <w:lang w:eastAsia="en-US"/>
              </w:rPr>
            </w:pPr>
            <w:r>
              <w:rPr>
                <w:sz w:val="18"/>
                <w:lang w:eastAsia="en-US"/>
              </w:rPr>
              <w:t>执法依据；</w:t>
            </w:r>
          </w:p>
          <w:p>
            <w:pPr>
              <w:pStyle w:val="13"/>
              <w:numPr>
                <w:ilvl w:val="0"/>
                <w:numId w:val="16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61"/>
              </w:numPr>
              <w:tabs>
                <w:tab w:val="left" w:pos="197"/>
              </w:tabs>
              <w:spacing w:before="1"/>
              <w:ind w:left="196"/>
              <w:rPr>
                <w:sz w:val="18"/>
                <w:lang w:eastAsia="en-US"/>
              </w:rPr>
            </w:pPr>
            <w:r>
              <w:rPr>
                <w:spacing w:val="-2"/>
                <w:sz w:val="18"/>
                <w:lang w:eastAsia="en-US"/>
              </w:rPr>
              <w:t>咨询、监督投诉方式；</w:t>
            </w:r>
          </w:p>
          <w:p>
            <w:pPr>
              <w:pStyle w:val="13"/>
              <w:numPr>
                <w:ilvl w:val="0"/>
                <w:numId w:val="161"/>
              </w:numPr>
              <w:tabs>
                <w:tab w:val="left" w:pos="197"/>
              </w:tabs>
              <w:spacing w:before="82"/>
              <w:ind w:left="196"/>
              <w:rPr>
                <w:sz w:val="18"/>
                <w:lang w:eastAsia="en-US"/>
              </w:rPr>
            </w:pPr>
            <w:r>
              <w:rPr>
                <w:sz w:val="18"/>
                <w:lang w:eastAsia="en-US"/>
              </w:rPr>
              <w:t>处罚决定；</w:t>
            </w:r>
          </w:p>
          <w:p>
            <w:pPr>
              <w:pStyle w:val="13"/>
              <w:numPr>
                <w:ilvl w:val="0"/>
                <w:numId w:val="161"/>
              </w:numPr>
              <w:tabs>
                <w:tab w:val="left" w:pos="197"/>
              </w:tabs>
              <w:spacing w:before="81"/>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ight="-58"/>
              <w:jc w:val="center"/>
              <w:rPr>
                <w:sz w:val="18"/>
                <w:lang w:eastAsia="zh-CN"/>
              </w:rPr>
            </w:pPr>
            <w:r>
              <w:rPr>
                <w:spacing w:val="-2"/>
                <w:sz w:val="18"/>
                <w:lang w:eastAsia="zh-CN"/>
              </w:rPr>
              <w:t>《新乡市城市市容和环境卫生管理条例 》</w:t>
            </w:r>
          </w:p>
        </w:tc>
        <w:tc>
          <w:tcPr>
            <w:tcW w:w="1035" w:type="dxa"/>
          </w:tcPr>
          <w:p>
            <w:pPr>
              <w:pStyle w:val="13"/>
              <w:spacing w:before="57"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7"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62"/>
              </w:numPr>
              <w:tabs>
                <w:tab w:val="left" w:pos="196"/>
                <w:tab w:val="left" w:pos="1454"/>
              </w:tabs>
              <w:spacing w:before="57"/>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62"/>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2"/>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19"/>
              <w:rPr>
                <w:sz w:val="18"/>
                <w:lang w:eastAsia="en-US"/>
              </w:rPr>
            </w:pPr>
            <w:r>
              <w:rPr>
                <w:sz w:val="18"/>
                <w:lang w:eastAsia="en-US"/>
              </w:rPr>
              <w:t>68</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5"/>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5"/>
              <w:rPr>
                <w:rFonts w:ascii="黑体"/>
                <w:sz w:val="23"/>
                <w:lang w:eastAsia="zh-CN"/>
              </w:rPr>
            </w:pPr>
          </w:p>
          <w:p>
            <w:pPr>
              <w:pStyle w:val="13"/>
              <w:spacing w:line="324" w:lineRule="auto"/>
              <w:ind w:left="13" w:right="19"/>
              <w:jc w:val="both"/>
              <w:rPr>
                <w:sz w:val="18"/>
                <w:lang w:eastAsia="zh-CN"/>
              </w:rPr>
            </w:pPr>
            <w:r>
              <w:rPr>
                <w:sz w:val="18"/>
                <w:lang w:eastAsia="zh-CN"/>
              </w:rPr>
              <w:t>对户外广告、招牌等不符合城市容貌标准和设置技术规范的处罚</w:t>
            </w:r>
          </w:p>
        </w:tc>
        <w:tc>
          <w:tcPr>
            <w:tcW w:w="2010" w:type="dxa"/>
          </w:tcPr>
          <w:p>
            <w:pPr>
              <w:pStyle w:val="13"/>
              <w:numPr>
                <w:ilvl w:val="0"/>
                <w:numId w:val="163"/>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6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63"/>
              </w:numPr>
              <w:tabs>
                <w:tab w:val="left" w:pos="197"/>
              </w:tabs>
              <w:spacing w:before="1"/>
              <w:ind w:left="196"/>
              <w:rPr>
                <w:sz w:val="18"/>
                <w:lang w:eastAsia="en-US"/>
              </w:rPr>
            </w:pPr>
            <w:r>
              <w:rPr>
                <w:sz w:val="18"/>
                <w:lang w:eastAsia="en-US"/>
              </w:rPr>
              <w:t>执法依据；</w:t>
            </w:r>
          </w:p>
          <w:p>
            <w:pPr>
              <w:pStyle w:val="13"/>
              <w:numPr>
                <w:ilvl w:val="0"/>
                <w:numId w:val="163"/>
              </w:numPr>
              <w:tabs>
                <w:tab w:val="left" w:pos="197"/>
              </w:tabs>
              <w:spacing w:before="82"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63"/>
              </w:numPr>
              <w:tabs>
                <w:tab w:val="left" w:pos="197"/>
              </w:tabs>
              <w:spacing w:before="1"/>
              <w:ind w:left="196"/>
              <w:rPr>
                <w:sz w:val="18"/>
                <w:lang w:eastAsia="en-US"/>
              </w:rPr>
            </w:pPr>
            <w:r>
              <w:rPr>
                <w:spacing w:val="-2"/>
                <w:sz w:val="18"/>
                <w:lang w:eastAsia="en-US"/>
              </w:rPr>
              <w:t>咨询、监督投诉方式；</w:t>
            </w:r>
          </w:p>
          <w:p>
            <w:pPr>
              <w:pStyle w:val="13"/>
              <w:numPr>
                <w:ilvl w:val="0"/>
                <w:numId w:val="163"/>
              </w:numPr>
              <w:tabs>
                <w:tab w:val="left" w:pos="197"/>
              </w:tabs>
              <w:spacing w:before="81"/>
              <w:ind w:left="196"/>
              <w:rPr>
                <w:sz w:val="18"/>
                <w:lang w:eastAsia="en-US"/>
              </w:rPr>
            </w:pPr>
            <w:r>
              <w:rPr>
                <w:sz w:val="18"/>
                <w:lang w:eastAsia="en-US"/>
              </w:rPr>
              <w:t>处罚决定；</w:t>
            </w:r>
          </w:p>
          <w:p>
            <w:pPr>
              <w:pStyle w:val="13"/>
              <w:numPr>
                <w:ilvl w:val="0"/>
                <w:numId w:val="163"/>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5" w:right="-58"/>
              <w:jc w:val="center"/>
              <w:rPr>
                <w:sz w:val="18"/>
                <w:lang w:eastAsia="zh-CN"/>
              </w:rPr>
            </w:pPr>
            <w:r>
              <w:rPr>
                <w:spacing w:val="-2"/>
                <w:sz w:val="18"/>
                <w:lang w:eastAsia="zh-CN"/>
              </w:rPr>
              <w:t>《新乡市城市市容和环境卫生管理条例 》</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64"/>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64"/>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69</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before="1"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45" w:line="324" w:lineRule="auto"/>
              <w:ind w:left="13" w:right="19"/>
              <w:jc w:val="both"/>
              <w:rPr>
                <w:sz w:val="18"/>
                <w:lang w:eastAsia="zh-CN"/>
              </w:rPr>
            </w:pPr>
            <w:r>
              <w:rPr>
                <w:sz w:val="18"/>
                <w:lang w:eastAsia="zh-CN"/>
              </w:rPr>
              <w:t>对从事生活垃圾经营性清扫、收集、运输的企业未按照有关规定清运生活垃圾的处罚</w:t>
            </w:r>
          </w:p>
        </w:tc>
        <w:tc>
          <w:tcPr>
            <w:tcW w:w="2010" w:type="dxa"/>
          </w:tcPr>
          <w:p>
            <w:pPr>
              <w:pStyle w:val="13"/>
              <w:numPr>
                <w:ilvl w:val="0"/>
                <w:numId w:val="165"/>
              </w:numPr>
              <w:tabs>
                <w:tab w:val="left" w:pos="197"/>
              </w:tabs>
              <w:spacing w:before="57"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65"/>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65"/>
              </w:numPr>
              <w:tabs>
                <w:tab w:val="left" w:pos="197"/>
              </w:tabs>
              <w:spacing w:before="2"/>
              <w:ind w:left="196"/>
              <w:rPr>
                <w:sz w:val="18"/>
                <w:lang w:eastAsia="en-US"/>
              </w:rPr>
            </w:pPr>
            <w:r>
              <w:rPr>
                <w:sz w:val="18"/>
                <w:lang w:eastAsia="en-US"/>
              </w:rPr>
              <w:t>执法依据；</w:t>
            </w:r>
          </w:p>
          <w:p>
            <w:pPr>
              <w:pStyle w:val="13"/>
              <w:numPr>
                <w:ilvl w:val="0"/>
                <w:numId w:val="165"/>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65"/>
              </w:numPr>
              <w:tabs>
                <w:tab w:val="left" w:pos="197"/>
              </w:tabs>
              <w:spacing w:before="1"/>
              <w:ind w:left="196"/>
              <w:rPr>
                <w:sz w:val="18"/>
                <w:lang w:eastAsia="en-US"/>
              </w:rPr>
            </w:pPr>
            <w:r>
              <w:rPr>
                <w:spacing w:val="-2"/>
                <w:sz w:val="18"/>
                <w:lang w:eastAsia="en-US"/>
              </w:rPr>
              <w:t>咨询、监督投诉方式；</w:t>
            </w:r>
          </w:p>
          <w:p>
            <w:pPr>
              <w:pStyle w:val="13"/>
              <w:numPr>
                <w:ilvl w:val="0"/>
                <w:numId w:val="165"/>
              </w:numPr>
              <w:tabs>
                <w:tab w:val="left" w:pos="197"/>
              </w:tabs>
              <w:spacing w:before="82"/>
              <w:ind w:left="196"/>
              <w:rPr>
                <w:sz w:val="18"/>
                <w:lang w:eastAsia="en-US"/>
              </w:rPr>
            </w:pPr>
            <w:r>
              <w:rPr>
                <w:sz w:val="18"/>
                <w:lang w:eastAsia="en-US"/>
              </w:rPr>
              <w:t>处罚决定；</w:t>
            </w:r>
          </w:p>
          <w:p>
            <w:pPr>
              <w:pStyle w:val="13"/>
              <w:numPr>
                <w:ilvl w:val="0"/>
                <w:numId w:val="165"/>
              </w:numPr>
              <w:tabs>
                <w:tab w:val="left" w:pos="197"/>
              </w:tabs>
              <w:spacing w:before="81"/>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ight="-58"/>
              <w:jc w:val="center"/>
              <w:rPr>
                <w:sz w:val="18"/>
                <w:lang w:eastAsia="zh-CN"/>
              </w:rPr>
            </w:pPr>
            <w:r>
              <w:rPr>
                <w:spacing w:val="-2"/>
                <w:sz w:val="18"/>
                <w:lang w:eastAsia="zh-CN"/>
              </w:rPr>
              <w:t>《新乡市城市市容和环境卫生管理条例 》</w:t>
            </w:r>
          </w:p>
        </w:tc>
        <w:tc>
          <w:tcPr>
            <w:tcW w:w="1035" w:type="dxa"/>
          </w:tcPr>
          <w:p>
            <w:pPr>
              <w:pStyle w:val="13"/>
              <w:spacing w:before="57"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7"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66"/>
              </w:numPr>
              <w:tabs>
                <w:tab w:val="left" w:pos="196"/>
                <w:tab w:val="left" w:pos="1454"/>
              </w:tabs>
              <w:spacing w:before="57"/>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66"/>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2"/>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19"/>
              <w:rPr>
                <w:sz w:val="18"/>
                <w:lang w:eastAsia="en-US"/>
              </w:rPr>
            </w:pPr>
            <w:r>
              <w:rPr>
                <w:sz w:val="18"/>
                <w:lang w:eastAsia="en-US"/>
              </w:rPr>
              <w:t>70</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5"/>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spacing w:before="137" w:line="324" w:lineRule="auto"/>
              <w:ind w:left="13" w:right="19"/>
              <w:jc w:val="both"/>
              <w:rPr>
                <w:sz w:val="18"/>
                <w:lang w:eastAsia="zh-CN"/>
              </w:rPr>
            </w:pPr>
            <w:r>
              <w:rPr>
                <w:sz w:val="18"/>
                <w:lang w:eastAsia="zh-CN"/>
              </w:rPr>
              <w:t>对将落叶、纸屑、尘土等垃圾扫入下水道、绿地和河沟内的，将淤泥、污物直接堆放在城市道路上的，或者未即时清理枝叶、泥土等废弃物的处罚</w:t>
            </w:r>
          </w:p>
        </w:tc>
        <w:tc>
          <w:tcPr>
            <w:tcW w:w="2010" w:type="dxa"/>
          </w:tcPr>
          <w:p>
            <w:pPr>
              <w:pStyle w:val="13"/>
              <w:numPr>
                <w:ilvl w:val="0"/>
                <w:numId w:val="167"/>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67"/>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67"/>
              </w:numPr>
              <w:tabs>
                <w:tab w:val="left" w:pos="197"/>
              </w:tabs>
              <w:spacing w:before="1"/>
              <w:ind w:left="196"/>
              <w:rPr>
                <w:sz w:val="18"/>
                <w:lang w:eastAsia="en-US"/>
              </w:rPr>
            </w:pPr>
            <w:r>
              <w:rPr>
                <w:sz w:val="18"/>
                <w:lang w:eastAsia="en-US"/>
              </w:rPr>
              <w:t>执法依据；</w:t>
            </w:r>
          </w:p>
          <w:p>
            <w:pPr>
              <w:pStyle w:val="13"/>
              <w:numPr>
                <w:ilvl w:val="0"/>
                <w:numId w:val="167"/>
              </w:numPr>
              <w:tabs>
                <w:tab w:val="left" w:pos="197"/>
              </w:tabs>
              <w:spacing w:before="82"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67"/>
              </w:numPr>
              <w:tabs>
                <w:tab w:val="left" w:pos="197"/>
              </w:tabs>
              <w:spacing w:before="1"/>
              <w:ind w:left="196"/>
              <w:rPr>
                <w:sz w:val="18"/>
                <w:lang w:eastAsia="en-US"/>
              </w:rPr>
            </w:pPr>
            <w:r>
              <w:rPr>
                <w:spacing w:val="-2"/>
                <w:sz w:val="18"/>
                <w:lang w:eastAsia="en-US"/>
              </w:rPr>
              <w:t>咨询、监督投诉方式；</w:t>
            </w:r>
          </w:p>
          <w:p>
            <w:pPr>
              <w:pStyle w:val="13"/>
              <w:numPr>
                <w:ilvl w:val="0"/>
                <w:numId w:val="167"/>
              </w:numPr>
              <w:tabs>
                <w:tab w:val="left" w:pos="197"/>
              </w:tabs>
              <w:spacing w:before="81"/>
              <w:ind w:left="196"/>
              <w:rPr>
                <w:sz w:val="18"/>
                <w:lang w:eastAsia="en-US"/>
              </w:rPr>
            </w:pPr>
            <w:r>
              <w:rPr>
                <w:sz w:val="18"/>
                <w:lang w:eastAsia="en-US"/>
              </w:rPr>
              <w:t>处罚决定；</w:t>
            </w:r>
          </w:p>
          <w:p>
            <w:pPr>
              <w:pStyle w:val="13"/>
              <w:numPr>
                <w:ilvl w:val="0"/>
                <w:numId w:val="167"/>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5" w:right="-58"/>
              <w:jc w:val="center"/>
              <w:rPr>
                <w:sz w:val="18"/>
                <w:lang w:eastAsia="zh-CN"/>
              </w:rPr>
            </w:pPr>
            <w:r>
              <w:rPr>
                <w:spacing w:val="-2"/>
                <w:sz w:val="18"/>
                <w:lang w:eastAsia="zh-CN"/>
              </w:rPr>
              <w:t>《新乡市城市市容和环境卫生管理条例 》</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68"/>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68"/>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71</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6"/>
              <w:rPr>
                <w:rFonts w:ascii="黑体"/>
                <w:sz w:val="23"/>
                <w:lang w:eastAsia="en-US"/>
              </w:rPr>
            </w:pPr>
          </w:p>
          <w:p>
            <w:pPr>
              <w:pStyle w:val="13"/>
              <w:spacing w:before="1"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9"/>
              <w:rPr>
                <w:rFonts w:ascii="黑体"/>
                <w:sz w:val="17"/>
                <w:lang w:eastAsia="zh-CN"/>
              </w:rPr>
            </w:pPr>
          </w:p>
          <w:p>
            <w:pPr>
              <w:pStyle w:val="13"/>
              <w:spacing w:line="324" w:lineRule="auto"/>
              <w:ind w:left="13" w:right="19"/>
              <w:rPr>
                <w:sz w:val="18"/>
                <w:lang w:eastAsia="zh-CN"/>
              </w:rPr>
            </w:pPr>
            <w:r>
              <w:rPr>
                <w:sz w:val="18"/>
                <w:lang w:eastAsia="zh-CN"/>
              </w:rPr>
              <w:t xml:space="preserve">对宠物在城市道 </w:t>
            </w:r>
            <w:r>
              <w:rPr>
                <w:spacing w:val="-3"/>
                <w:sz w:val="18"/>
                <w:lang w:eastAsia="zh-CN"/>
              </w:rPr>
              <w:t>路、公共场所排泄</w:t>
            </w:r>
            <w:r>
              <w:rPr>
                <w:sz w:val="18"/>
                <w:lang w:eastAsia="zh-CN"/>
              </w:rPr>
              <w:t>粪便的处罚</w:t>
            </w:r>
          </w:p>
        </w:tc>
        <w:tc>
          <w:tcPr>
            <w:tcW w:w="2010" w:type="dxa"/>
          </w:tcPr>
          <w:p>
            <w:pPr>
              <w:pStyle w:val="13"/>
              <w:numPr>
                <w:ilvl w:val="0"/>
                <w:numId w:val="169"/>
              </w:numPr>
              <w:tabs>
                <w:tab w:val="left" w:pos="197"/>
              </w:tabs>
              <w:spacing w:before="57"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69"/>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69"/>
              </w:numPr>
              <w:tabs>
                <w:tab w:val="left" w:pos="197"/>
              </w:tabs>
              <w:spacing w:before="2"/>
              <w:ind w:left="196"/>
              <w:rPr>
                <w:sz w:val="18"/>
                <w:lang w:eastAsia="en-US"/>
              </w:rPr>
            </w:pPr>
            <w:r>
              <w:rPr>
                <w:sz w:val="18"/>
                <w:lang w:eastAsia="en-US"/>
              </w:rPr>
              <w:t>执法依据；</w:t>
            </w:r>
          </w:p>
          <w:p>
            <w:pPr>
              <w:pStyle w:val="13"/>
              <w:numPr>
                <w:ilvl w:val="0"/>
                <w:numId w:val="169"/>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69"/>
              </w:numPr>
              <w:tabs>
                <w:tab w:val="left" w:pos="197"/>
              </w:tabs>
              <w:spacing w:before="1"/>
              <w:ind w:left="196"/>
              <w:rPr>
                <w:sz w:val="18"/>
                <w:lang w:eastAsia="en-US"/>
              </w:rPr>
            </w:pPr>
            <w:r>
              <w:rPr>
                <w:spacing w:val="-2"/>
                <w:sz w:val="18"/>
                <w:lang w:eastAsia="en-US"/>
              </w:rPr>
              <w:t>咨询、监督投诉方式；</w:t>
            </w:r>
          </w:p>
          <w:p>
            <w:pPr>
              <w:pStyle w:val="13"/>
              <w:numPr>
                <w:ilvl w:val="0"/>
                <w:numId w:val="169"/>
              </w:numPr>
              <w:tabs>
                <w:tab w:val="left" w:pos="197"/>
              </w:tabs>
              <w:spacing w:before="82"/>
              <w:ind w:left="196"/>
              <w:rPr>
                <w:sz w:val="18"/>
                <w:lang w:eastAsia="en-US"/>
              </w:rPr>
            </w:pPr>
            <w:r>
              <w:rPr>
                <w:sz w:val="18"/>
                <w:lang w:eastAsia="en-US"/>
              </w:rPr>
              <w:t>处罚决定；</w:t>
            </w:r>
          </w:p>
          <w:p>
            <w:pPr>
              <w:pStyle w:val="13"/>
              <w:numPr>
                <w:ilvl w:val="0"/>
                <w:numId w:val="169"/>
              </w:numPr>
              <w:tabs>
                <w:tab w:val="left" w:pos="197"/>
              </w:tabs>
              <w:spacing w:before="81"/>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ight="-58"/>
              <w:jc w:val="center"/>
              <w:rPr>
                <w:sz w:val="18"/>
                <w:lang w:eastAsia="zh-CN"/>
              </w:rPr>
            </w:pPr>
            <w:r>
              <w:rPr>
                <w:spacing w:val="-2"/>
                <w:sz w:val="18"/>
                <w:lang w:eastAsia="zh-CN"/>
              </w:rPr>
              <w:t>《新乡市城市市容和环境卫生管理条例 》</w:t>
            </w:r>
          </w:p>
        </w:tc>
        <w:tc>
          <w:tcPr>
            <w:tcW w:w="1035" w:type="dxa"/>
          </w:tcPr>
          <w:p>
            <w:pPr>
              <w:pStyle w:val="13"/>
              <w:spacing w:before="57"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7"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70"/>
              </w:numPr>
              <w:tabs>
                <w:tab w:val="left" w:pos="196"/>
                <w:tab w:val="left" w:pos="1454"/>
              </w:tabs>
              <w:spacing w:before="57"/>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70"/>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2"/>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19"/>
              <w:rPr>
                <w:sz w:val="18"/>
                <w:lang w:eastAsia="en-US"/>
              </w:rPr>
            </w:pPr>
            <w:r>
              <w:rPr>
                <w:sz w:val="18"/>
                <w:lang w:eastAsia="en-US"/>
              </w:rPr>
              <w:t>72</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5"/>
              <w:rPr>
                <w:rFonts w:ascii="黑体"/>
                <w:sz w:val="23"/>
                <w:lang w:eastAsia="en-US"/>
              </w:rPr>
            </w:pPr>
          </w:p>
          <w:p>
            <w:pPr>
              <w:pStyle w:val="13"/>
              <w:spacing w:line="324" w:lineRule="auto"/>
              <w:ind w:left="13" w:right="94"/>
              <w:jc w:val="both"/>
              <w:rPr>
                <w:sz w:val="18"/>
                <w:lang w:eastAsia="en-US"/>
              </w:rPr>
            </w:pPr>
            <w:r>
              <w:rPr>
                <w:sz w:val="18"/>
                <w:lang w:eastAsia="en-US"/>
              </w:rPr>
              <w:t>市容环境卫生管理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5"/>
              <w:rPr>
                <w:rFonts w:ascii="黑体"/>
                <w:sz w:val="23"/>
                <w:lang w:eastAsia="zh-CN"/>
              </w:rPr>
            </w:pPr>
          </w:p>
          <w:p>
            <w:pPr>
              <w:pStyle w:val="13"/>
              <w:spacing w:line="324" w:lineRule="auto"/>
              <w:ind w:left="13" w:right="19"/>
              <w:jc w:val="both"/>
              <w:rPr>
                <w:sz w:val="18"/>
                <w:lang w:eastAsia="zh-CN"/>
              </w:rPr>
            </w:pPr>
            <w:r>
              <w:rPr>
                <w:sz w:val="18"/>
                <w:lang w:eastAsia="zh-CN"/>
              </w:rPr>
              <w:t>对依附于建（构） 筑物违法搭建附属设施逾期不拆除的强制拆除</w:t>
            </w:r>
          </w:p>
        </w:tc>
        <w:tc>
          <w:tcPr>
            <w:tcW w:w="2010" w:type="dxa"/>
          </w:tcPr>
          <w:p>
            <w:pPr>
              <w:pStyle w:val="13"/>
              <w:numPr>
                <w:ilvl w:val="0"/>
                <w:numId w:val="171"/>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71"/>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71"/>
              </w:numPr>
              <w:tabs>
                <w:tab w:val="left" w:pos="197"/>
              </w:tabs>
              <w:spacing w:before="1"/>
              <w:ind w:left="196"/>
              <w:rPr>
                <w:sz w:val="18"/>
                <w:lang w:eastAsia="en-US"/>
              </w:rPr>
            </w:pPr>
            <w:r>
              <w:rPr>
                <w:sz w:val="18"/>
                <w:lang w:eastAsia="en-US"/>
              </w:rPr>
              <w:t>执法依据；</w:t>
            </w:r>
          </w:p>
          <w:p>
            <w:pPr>
              <w:pStyle w:val="13"/>
              <w:numPr>
                <w:ilvl w:val="0"/>
                <w:numId w:val="171"/>
              </w:numPr>
              <w:tabs>
                <w:tab w:val="left" w:pos="197"/>
              </w:tabs>
              <w:spacing w:before="82"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71"/>
              </w:numPr>
              <w:tabs>
                <w:tab w:val="left" w:pos="197"/>
              </w:tabs>
              <w:spacing w:before="1"/>
              <w:ind w:left="196"/>
              <w:rPr>
                <w:sz w:val="18"/>
                <w:lang w:eastAsia="en-US"/>
              </w:rPr>
            </w:pPr>
            <w:r>
              <w:rPr>
                <w:spacing w:val="-2"/>
                <w:sz w:val="18"/>
                <w:lang w:eastAsia="en-US"/>
              </w:rPr>
              <w:t>咨询、监督投诉方式；</w:t>
            </w:r>
          </w:p>
          <w:p>
            <w:pPr>
              <w:pStyle w:val="13"/>
              <w:numPr>
                <w:ilvl w:val="0"/>
                <w:numId w:val="171"/>
              </w:numPr>
              <w:tabs>
                <w:tab w:val="left" w:pos="197"/>
              </w:tabs>
              <w:spacing w:before="81"/>
              <w:ind w:left="196"/>
              <w:rPr>
                <w:sz w:val="18"/>
                <w:lang w:eastAsia="en-US"/>
              </w:rPr>
            </w:pPr>
            <w:r>
              <w:rPr>
                <w:sz w:val="18"/>
                <w:lang w:eastAsia="en-US"/>
              </w:rPr>
              <w:t>处罚决定；</w:t>
            </w:r>
          </w:p>
          <w:p>
            <w:pPr>
              <w:pStyle w:val="13"/>
              <w:numPr>
                <w:ilvl w:val="0"/>
                <w:numId w:val="171"/>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5" w:right="-58"/>
              <w:rPr>
                <w:sz w:val="18"/>
                <w:lang w:eastAsia="zh-CN"/>
              </w:rPr>
            </w:pPr>
            <w:r>
              <w:rPr>
                <w:spacing w:val="-2"/>
                <w:sz w:val="18"/>
                <w:lang w:eastAsia="zh-CN"/>
              </w:rPr>
              <w:t>《新乡市城市市容和环境卫生管理条例 》</w:t>
            </w:r>
          </w:p>
        </w:tc>
        <w:tc>
          <w:tcPr>
            <w:tcW w:w="1035" w:type="dxa"/>
          </w:tcPr>
          <w:p>
            <w:pPr>
              <w:pStyle w:val="13"/>
              <w:spacing w:before="56" w:line="324" w:lineRule="auto"/>
              <w:ind w:left="15" w:right="4"/>
              <w:jc w:val="both"/>
              <w:rPr>
                <w:sz w:val="18"/>
                <w:lang w:eastAsia="zh-CN"/>
              </w:rPr>
            </w:pPr>
            <w:r>
              <w:rPr>
                <w:sz w:val="18"/>
                <w:lang w:eastAsia="zh-CN"/>
              </w:rPr>
              <w:t>1.除强制决定外其他内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2.强制决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72"/>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72"/>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73</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52" w:line="324" w:lineRule="auto"/>
              <w:ind w:left="13" w:right="94"/>
              <w:rPr>
                <w:sz w:val="18"/>
                <w:lang w:eastAsia="en-US"/>
              </w:rPr>
            </w:pPr>
            <w:r>
              <w:rPr>
                <w:sz w:val="18"/>
                <w:lang w:eastAsia="en-US"/>
              </w:rPr>
              <w:t>工商管理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52" w:line="324" w:lineRule="auto"/>
              <w:ind w:left="13" w:right="19"/>
              <w:rPr>
                <w:sz w:val="18"/>
                <w:lang w:eastAsia="zh-CN"/>
              </w:rPr>
            </w:pPr>
            <w:r>
              <w:rPr>
                <w:sz w:val="18"/>
                <w:lang w:eastAsia="zh-CN"/>
              </w:rPr>
              <w:t>对户外公共场所无照经营行为的处罚</w:t>
            </w:r>
          </w:p>
        </w:tc>
        <w:tc>
          <w:tcPr>
            <w:tcW w:w="2010" w:type="dxa"/>
          </w:tcPr>
          <w:p>
            <w:pPr>
              <w:pStyle w:val="13"/>
              <w:numPr>
                <w:ilvl w:val="0"/>
                <w:numId w:val="173"/>
              </w:numPr>
              <w:tabs>
                <w:tab w:val="left" w:pos="197"/>
              </w:tabs>
              <w:spacing w:before="57"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7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73"/>
              </w:numPr>
              <w:tabs>
                <w:tab w:val="left" w:pos="197"/>
              </w:tabs>
              <w:spacing w:before="2"/>
              <w:ind w:left="196"/>
              <w:rPr>
                <w:sz w:val="18"/>
                <w:lang w:eastAsia="en-US"/>
              </w:rPr>
            </w:pPr>
            <w:r>
              <w:rPr>
                <w:sz w:val="18"/>
                <w:lang w:eastAsia="en-US"/>
              </w:rPr>
              <w:t>执法依据；</w:t>
            </w:r>
          </w:p>
          <w:p>
            <w:pPr>
              <w:pStyle w:val="13"/>
              <w:numPr>
                <w:ilvl w:val="0"/>
                <w:numId w:val="173"/>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73"/>
              </w:numPr>
              <w:tabs>
                <w:tab w:val="left" w:pos="197"/>
              </w:tabs>
              <w:spacing w:before="1"/>
              <w:ind w:left="196"/>
              <w:rPr>
                <w:sz w:val="18"/>
                <w:lang w:eastAsia="en-US"/>
              </w:rPr>
            </w:pPr>
            <w:r>
              <w:rPr>
                <w:spacing w:val="-2"/>
                <w:sz w:val="18"/>
                <w:lang w:eastAsia="en-US"/>
              </w:rPr>
              <w:t>咨询、监督投诉方式；</w:t>
            </w:r>
          </w:p>
          <w:p>
            <w:pPr>
              <w:pStyle w:val="13"/>
              <w:numPr>
                <w:ilvl w:val="0"/>
                <w:numId w:val="173"/>
              </w:numPr>
              <w:tabs>
                <w:tab w:val="left" w:pos="197"/>
              </w:tabs>
              <w:spacing w:before="82"/>
              <w:ind w:left="196"/>
              <w:rPr>
                <w:sz w:val="18"/>
                <w:lang w:eastAsia="en-US"/>
              </w:rPr>
            </w:pPr>
            <w:r>
              <w:rPr>
                <w:sz w:val="18"/>
                <w:lang w:eastAsia="en-US"/>
              </w:rPr>
              <w:t>处罚决定；</w:t>
            </w:r>
          </w:p>
          <w:p>
            <w:pPr>
              <w:pStyle w:val="13"/>
              <w:numPr>
                <w:ilvl w:val="0"/>
                <w:numId w:val="173"/>
              </w:numPr>
              <w:tabs>
                <w:tab w:val="left" w:pos="197"/>
              </w:tabs>
              <w:spacing w:before="81"/>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Pr>
                <w:sz w:val="18"/>
                <w:lang w:eastAsia="zh-CN"/>
              </w:rPr>
            </w:pPr>
            <w:r>
              <w:rPr>
                <w:sz w:val="18"/>
                <w:lang w:eastAsia="zh-CN"/>
              </w:rPr>
              <w:t>《无证无照经营查处办法》</w:t>
            </w:r>
          </w:p>
        </w:tc>
        <w:tc>
          <w:tcPr>
            <w:tcW w:w="1035" w:type="dxa"/>
          </w:tcPr>
          <w:p>
            <w:pPr>
              <w:pStyle w:val="13"/>
              <w:spacing w:before="57"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7"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74"/>
              </w:numPr>
              <w:tabs>
                <w:tab w:val="left" w:pos="196"/>
                <w:tab w:val="left" w:pos="1454"/>
              </w:tabs>
              <w:spacing w:before="57"/>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74"/>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2"/>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19"/>
              <w:rPr>
                <w:sz w:val="18"/>
                <w:lang w:eastAsia="en-US"/>
              </w:rPr>
            </w:pPr>
            <w:r>
              <w:rPr>
                <w:sz w:val="18"/>
                <w:lang w:eastAsia="en-US"/>
              </w:rPr>
              <w:t>74</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51" w:line="324" w:lineRule="auto"/>
              <w:ind w:left="13" w:right="94"/>
              <w:rPr>
                <w:sz w:val="18"/>
                <w:lang w:eastAsia="en-US"/>
              </w:rPr>
            </w:pPr>
            <w:r>
              <w:rPr>
                <w:sz w:val="18"/>
                <w:lang w:eastAsia="en-US"/>
              </w:rPr>
              <w:t>工商管理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7"/>
                <w:lang w:eastAsia="zh-CN"/>
              </w:rPr>
            </w:pPr>
          </w:p>
          <w:p>
            <w:pPr>
              <w:pStyle w:val="13"/>
              <w:spacing w:before="1" w:line="324" w:lineRule="auto"/>
              <w:ind w:left="13" w:right="-29"/>
              <w:jc w:val="both"/>
              <w:rPr>
                <w:sz w:val="18"/>
                <w:lang w:eastAsia="zh-CN"/>
              </w:rPr>
            </w:pPr>
            <w:r>
              <w:rPr>
                <w:sz w:val="18"/>
                <w:lang w:eastAsia="zh-CN"/>
              </w:rPr>
              <w:t>查封涉嫌从事无照经营的场所、查封扣押涉嫌用于无照</w:t>
            </w:r>
            <w:r>
              <w:rPr>
                <w:spacing w:val="-18"/>
                <w:sz w:val="18"/>
                <w:lang w:eastAsia="zh-CN"/>
              </w:rPr>
              <w:t>经营的工具、设备、</w:t>
            </w:r>
            <w:r>
              <w:rPr>
                <w:sz w:val="18"/>
                <w:lang w:eastAsia="zh-CN"/>
              </w:rPr>
              <w:t>原材料、产品（商品）等物品</w:t>
            </w:r>
          </w:p>
        </w:tc>
        <w:tc>
          <w:tcPr>
            <w:tcW w:w="2010" w:type="dxa"/>
          </w:tcPr>
          <w:p>
            <w:pPr>
              <w:pStyle w:val="13"/>
              <w:numPr>
                <w:ilvl w:val="0"/>
                <w:numId w:val="175"/>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75"/>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75"/>
              </w:numPr>
              <w:tabs>
                <w:tab w:val="left" w:pos="197"/>
              </w:tabs>
              <w:spacing w:before="1"/>
              <w:ind w:left="196"/>
              <w:rPr>
                <w:sz w:val="18"/>
                <w:lang w:eastAsia="en-US"/>
              </w:rPr>
            </w:pPr>
            <w:r>
              <w:rPr>
                <w:sz w:val="18"/>
                <w:lang w:eastAsia="en-US"/>
              </w:rPr>
              <w:t>执法依据；</w:t>
            </w:r>
          </w:p>
          <w:p>
            <w:pPr>
              <w:pStyle w:val="13"/>
              <w:numPr>
                <w:ilvl w:val="0"/>
                <w:numId w:val="175"/>
              </w:numPr>
              <w:tabs>
                <w:tab w:val="left" w:pos="197"/>
              </w:tabs>
              <w:spacing w:before="82"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75"/>
              </w:numPr>
              <w:tabs>
                <w:tab w:val="left" w:pos="197"/>
              </w:tabs>
              <w:spacing w:before="1"/>
              <w:ind w:left="196"/>
              <w:rPr>
                <w:sz w:val="18"/>
                <w:lang w:eastAsia="en-US"/>
              </w:rPr>
            </w:pPr>
            <w:r>
              <w:rPr>
                <w:spacing w:val="-2"/>
                <w:sz w:val="18"/>
                <w:lang w:eastAsia="en-US"/>
              </w:rPr>
              <w:t>咨询、监督投诉方式；</w:t>
            </w:r>
          </w:p>
          <w:p>
            <w:pPr>
              <w:pStyle w:val="13"/>
              <w:numPr>
                <w:ilvl w:val="0"/>
                <w:numId w:val="175"/>
              </w:numPr>
              <w:tabs>
                <w:tab w:val="left" w:pos="197"/>
              </w:tabs>
              <w:spacing w:before="81"/>
              <w:ind w:left="196"/>
              <w:rPr>
                <w:sz w:val="18"/>
                <w:lang w:eastAsia="en-US"/>
              </w:rPr>
            </w:pPr>
            <w:r>
              <w:rPr>
                <w:sz w:val="18"/>
                <w:lang w:eastAsia="en-US"/>
              </w:rPr>
              <w:t>处罚决定；</w:t>
            </w:r>
          </w:p>
          <w:p>
            <w:pPr>
              <w:pStyle w:val="13"/>
              <w:numPr>
                <w:ilvl w:val="0"/>
                <w:numId w:val="175"/>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5"/>
              <w:rPr>
                <w:sz w:val="18"/>
                <w:lang w:eastAsia="zh-CN"/>
              </w:rPr>
            </w:pPr>
            <w:r>
              <w:rPr>
                <w:sz w:val="18"/>
                <w:lang w:eastAsia="zh-CN"/>
              </w:rPr>
              <w:t>《无证无照经营查处办法》</w:t>
            </w:r>
          </w:p>
        </w:tc>
        <w:tc>
          <w:tcPr>
            <w:tcW w:w="1035" w:type="dxa"/>
          </w:tcPr>
          <w:p>
            <w:pPr>
              <w:pStyle w:val="13"/>
              <w:spacing w:before="56" w:line="324" w:lineRule="auto"/>
              <w:ind w:left="15" w:right="4"/>
              <w:jc w:val="both"/>
              <w:rPr>
                <w:sz w:val="18"/>
                <w:lang w:eastAsia="zh-CN"/>
              </w:rPr>
            </w:pPr>
            <w:r>
              <w:rPr>
                <w:sz w:val="18"/>
                <w:lang w:eastAsia="zh-CN"/>
              </w:rPr>
              <w:t>1.除强制决定外其他内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2.强制决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76"/>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76"/>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75</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line="324" w:lineRule="auto"/>
              <w:ind w:left="13" w:right="94"/>
              <w:jc w:val="both"/>
              <w:rPr>
                <w:sz w:val="18"/>
                <w:lang w:eastAsia="en-US"/>
              </w:rPr>
            </w:pPr>
            <w:r>
              <w:rPr>
                <w:sz w:val="18"/>
                <w:lang w:eastAsia="en-US"/>
              </w:rPr>
              <w:t>药品安全管理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9"/>
              <w:rPr>
                <w:rFonts w:ascii="黑体"/>
                <w:sz w:val="17"/>
                <w:lang w:eastAsia="zh-CN"/>
              </w:rPr>
            </w:pPr>
          </w:p>
          <w:p>
            <w:pPr>
              <w:pStyle w:val="13"/>
              <w:spacing w:line="324" w:lineRule="auto"/>
              <w:ind w:left="13" w:right="19"/>
              <w:jc w:val="both"/>
              <w:rPr>
                <w:sz w:val="18"/>
                <w:lang w:eastAsia="zh-CN"/>
              </w:rPr>
            </w:pPr>
            <w:r>
              <w:rPr>
                <w:sz w:val="18"/>
                <w:lang w:eastAsia="zh-CN"/>
              </w:rPr>
              <w:t>对在户外公共场所非法收购药品的处罚</w:t>
            </w:r>
          </w:p>
        </w:tc>
        <w:tc>
          <w:tcPr>
            <w:tcW w:w="2010" w:type="dxa"/>
          </w:tcPr>
          <w:p>
            <w:pPr>
              <w:pStyle w:val="13"/>
              <w:numPr>
                <w:ilvl w:val="0"/>
                <w:numId w:val="177"/>
              </w:numPr>
              <w:tabs>
                <w:tab w:val="left" w:pos="197"/>
              </w:tabs>
              <w:spacing w:before="57"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77"/>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77"/>
              </w:numPr>
              <w:tabs>
                <w:tab w:val="left" w:pos="197"/>
              </w:tabs>
              <w:spacing w:before="2"/>
              <w:ind w:left="196"/>
              <w:rPr>
                <w:sz w:val="18"/>
                <w:lang w:eastAsia="en-US"/>
              </w:rPr>
            </w:pPr>
            <w:r>
              <w:rPr>
                <w:sz w:val="18"/>
                <w:lang w:eastAsia="en-US"/>
              </w:rPr>
              <w:t>执法依据；</w:t>
            </w:r>
          </w:p>
          <w:p>
            <w:pPr>
              <w:pStyle w:val="13"/>
              <w:numPr>
                <w:ilvl w:val="0"/>
                <w:numId w:val="177"/>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77"/>
              </w:numPr>
              <w:tabs>
                <w:tab w:val="left" w:pos="197"/>
              </w:tabs>
              <w:spacing w:before="1"/>
              <w:ind w:left="196"/>
              <w:rPr>
                <w:sz w:val="18"/>
                <w:lang w:eastAsia="en-US"/>
              </w:rPr>
            </w:pPr>
            <w:r>
              <w:rPr>
                <w:spacing w:val="-2"/>
                <w:sz w:val="18"/>
                <w:lang w:eastAsia="en-US"/>
              </w:rPr>
              <w:t>咨询、监督投诉方式；</w:t>
            </w:r>
          </w:p>
          <w:p>
            <w:pPr>
              <w:pStyle w:val="13"/>
              <w:numPr>
                <w:ilvl w:val="0"/>
                <w:numId w:val="177"/>
              </w:numPr>
              <w:tabs>
                <w:tab w:val="left" w:pos="197"/>
              </w:tabs>
              <w:spacing w:before="82"/>
              <w:ind w:left="196"/>
              <w:rPr>
                <w:sz w:val="18"/>
                <w:lang w:eastAsia="en-US"/>
              </w:rPr>
            </w:pPr>
            <w:r>
              <w:rPr>
                <w:sz w:val="18"/>
                <w:lang w:eastAsia="en-US"/>
              </w:rPr>
              <w:t>处罚决定；</w:t>
            </w:r>
          </w:p>
          <w:p>
            <w:pPr>
              <w:pStyle w:val="13"/>
              <w:numPr>
                <w:ilvl w:val="0"/>
                <w:numId w:val="177"/>
              </w:numPr>
              <w:tabs>
                <w:tab w:val="left" w:pos="197"/>
              </w:tabs>
              <w:spacing w:before="81"/>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52"/>
              <w:ind w:left="15"/>
              <w:rPr>
                <w:sz w:val="18"/>
                <w:lang w:eastAsia="zh-CN"/>
              </w:rPr>
            </w:pPr>
            <w:r>
              <w:rPr>
                <w:sz w:val="18"/>
                <w:lang w:eastAsia="zh-CN"/>
              </w:rPr>
              <w:t>《中华人民共和国药品管理法》</w:t>
            </w:r>
          </w:p>
          <w:p>
            <w:pPr>
              <w:pStyle w:val="13"/>
              <w:spacing w:before="81"/>
              <w:ind w:left="15"/>
              <w:rPr>
                <w:sz w:val="18"/>
                <w:lang w:eastAsia="zh-CN"/>
              </w:rPr>
            </w:pPr>
            <w:r>
              <w:rPr>
                <w:sz w:val="18"/>
                <w:lang w:eastAsia="zh-CN"/>
              </w:rPr>
              <w:t>《药品流通监督管理办法》</w:t>
            </w:r>
          </w:p>
        </w:tc>
        <w:tc>
          <w:tcPr>
            <w:tcW w:w="1035" w:type="dxa"/>
          </w:tcPr>
          <w:p>
            <w:pPr>
              <w:pStyle w:val="13"/>
              <w:spacing w:before="57"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7"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78"/>
              </w:numPr>
              <w:tabs>
                <w:tab w:val="left" w:pos="196"/>
                <w:tab w:val="left" w:pos="1454"/>
              </w:tabs>
              <w:spacing w:before="57"/>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78"/>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2"/>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19"/>
              <w:rPr>
                <w:sz w:val="18"/>
                <w:lang w:eastAsia="en-US"/>
              </w:rPr>
            </w:pPr>
            <w:r>
              <w:rPr>
                <w:sz w:val="18"/>
                <w:lang w:eastAsia="en-US"/>
              </w:rPr>
              <w:t>76</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7"/>
              <w:rPr>
                <w:rFonts w:ascii="黑体"/>
                <w:sz w:val="17"/>
                <w:lang w:eastAsia="en-US"/>
              </w:rPr>
            </w:pPr>
          </w:p>
          <w:p>
            <w:pPr>
              <w:pStyle w:val="13"/>
              <w:spacing w:line="324" w:lineRule="auto"/>
              <w:ind w:left="13" w:right="94"/>
              <w:jc w:val="both"/>
              <w:rPr>
                <w:sz w:val="18"/>
                <w:lang w:eastAsia="en-US"/>
              </w:rPr>
            </w:pPr>
            <w:r>
              <w:rPr>
                <w:sz w:val="18"/>
                <w:lang w:eastAsia="en-US"/>
              </w:rPr>
              <w:t>生态环境管理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51" w:line="324" w:lineRule="auto"/>
              <w:ind w:left="13" w:right="19"/>
              <w:rPr>
                <w:sz w:val="18"/>
                <w:lang w:eastAsia="zh-CN"/>
              </w:rPr>
            </w:pPr>
            <w:r>
              <w:rPr>
                <w:sz w:val="18"/>
                <w:lang w:eastAsia="zh-CN"/>
              </w:rPr>
              <w:t>对违法在特殊区域焚烧的处罚</w:t>
            </w:r>
          </w:p>
        </w:tc>
        <w:tc>
          <w:tcPr>
            <w:tcW w:w="2010" w:type="dxa"/>
          </w:tcPr>
          <w:p>
            <w:pPr>
              <w:pStyle w:val="13"/>
              <w:numPr>
                <w:ilvl w:val="0"/>
                <w:numId w:val="179"/>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79"/>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79"/>
              </w:numPr>
              <w:tabs>
                <w:tab w:val="left" w:pos="197"/>
              </w:tabs>
              <w:spacing w:before="1"/>
              <w:ind w:left="196"/>
              <w:rPr>
                <w:sz w:val="18"/>
                <w:lang w:eastAsia="en-US"/>
              </w:rPr>
            </w:pPr>
            <w:r>
              <w:rPr>
                <w:sz w:val="18"/>
                <w:lang w:eastAsia="en-US"/>
              </w:rPr>
              <w:t>执法依据；</w:t>
            </w:r>
          </w:p>
          <w:p>
            <w:pPr>
              <w:pStyle w:val="13"/>
              <w:numPr>
                <w:ilvl w:val="0"/>
                <w:numId w:val="179"/>
              </w:numPr>
              <w:tabs>
                <w:tab w:val="left" w:pos="197"/>
              </w:tabs>
              <w:spacing w:before="82"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79"/>
              </w:numPr>
              <w:tabs>
                <w:tab w:val="left" w:pos="197"/>
              </w:tabs>
              <w:spacing w:before="1"/>
              <w:ind w:left="196"/>
              <w:rPr>
                <w:sz w:val="18"/>
                <w:lang w:eastAsia="en-US"/>
              </w:rPr>
            </w:pPr>
            <w:r>
              <w:rPr>
                <w:spacing w:val="-2"/>
                <w:sz w:val="18"/>
                <w:lang w:eastAsia="en-US"/>
              </w:rPr>
              <w:t>咨询、监督投诉方式；</w:t>
            </w:r>
          </w:p>
          <w:p>
            <w:pPr>
              <w:pStyle w:val="13"/>
              <w:numPr>
                <w:ilvl w:val="0"/>
                <w:numId w:val="179"/>
              </w:numPr>
              <w:tabs>
                <w:tab w:val="left" w:pos="197"/>
              </w:tabs>
              <w:spacing w:before="81"/>
              <w:ind w:left="196"/>
              <w:rPr>
                <w:sz w:val="18"/>
                <w:lang w:eastAsia="en-US"/>
              </w:rPr>
            </w:pPr>
            <w:r>
              <w:rPr>
                <w:sz w:val="18"/>
                <w:lang w:eastAsia="en-US"/>
              </w:rPr>
              <w:t>处罚决定；</w:t>
            </w:r>
          </w:p>
          <w:p>
            <w:pPr>
              <w:pStyle w:val="13"/>
              <w:numPr>
                <w:ilvl w:val="0"/>
                <w:numId w:val="179"/>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51"/>
              <w:ind w:left="15"/>
              <w:rPr>
                <w:sz w:val="18"/>
                <w:lang w:eastAsia="zh-CN"/>
              </w:rPr>
            </w:pPr>
            <w:r>
              <w:rPr>
                <w:sz w:val="18"/>
                <w:lang w:eastAsia="zh-CN"/>
              </w:rPr>
              <w:t>《中华人民共和国大气污染防治法》</w:t>
            </w:r>
          </w:p>
          <w:p>
            <w:pPr>
              <w:pStyle w:val="13"/>
              <w:spacing w:before="81"/>
              <w:ind w:left="15"/>
              <w:rPr>
                <w:sz w:val="18"/>
                <w:lang w:eastAsia="zh-CN"/>
              </w:rPr>
            </w:pPr>
            <w:r>
              <w:rPr>
                <w:sz w:val="18"/>
                <w:lang w:eastAsia="zh-CN"/>
              </w:rPr>
              <w:t>《新乡市大气污染防治条例》</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80"/>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80"/>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77</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line="324" w:lineRule="auto"/>
              <w:ind w:left="13" w:right="94"/>
              <w:jc w:val="both"/>
              <w:rPr>
                <w:sz w:val="18"/>
                <w:lang w:eastAsia="en-US"/>
              </w:rPr>
            </w:pPr>
            <w:r>
              <w:rPr>
                <w:sz w:val="18"/>
                <w:lang w:eastAsia="en-US"/>
              </w:rPr>
              <w:t>生态环境管理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6"/>
              <w:rPr>
                <w:rFonts w:ascii="黑体"/>
                <w:sz w:val="23"/>
                <w:lang w:eastAsia="zh-CN"/>
              </w:rPr>
            </w:pPr>
          </w:p>
          <w:p>
            <w:pPr>
              <w:pStyle w:val="13"/>
              <w:spacing w:before="1" w:line="324" w:lineRule="auto"/>
              <w:ind w:left="13" w:right="19"/>
              <w:jc w:val="both"/>
              <w:rPr>
                <w:sz w:val="18"/>
                <w:lang w:eastAsia="zh-CN"/>
              </w:rPr>
            </w:pPr>
            <w:r>
              <w:rPr>
                <w:sz w:val="18"/>
                <w:lang w:eastAsia="zh-CN"/>
              </w:rPr>
              <w:t>查封、扣押造成或者可能造成严重大气污染的设施、设备、物品</w:t>
            </w:r>
          </w:p>
        </w:tc>
        <w:tc>
          <w:tcPr>
            <w:tcW w:w="2010" w:type="dxa"/>
          </w:tcPr>
          <w:p>
            <w:pPr>
              <w:pStyle w:val="13"/>
              <w:numPr>
                <w:ilvl w:val="0"/>
                <w:numId w:val="181"/>
              </w:numPr>
              <w:tabs>
                <w:tab w:val="left" w:pos="197"/>
              </w:tabs>
              <w:spacing w:before="57"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81"/>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81"/>
              </w:numPr>
              <w:tabs>
                <w:tab w:val="left" w:pos="197"/>
              </w:tabs>
              <w:spacing w:before="2"/>
              <w:ind w:left="196"/>
              <w:rPr>
                <w:sz w:val="18"/>
                <w:lang w:eastAsia="en-US"/>
              </w:rPr>
            </w:pPr>
            <w:r>
              <w:rPr>
                <w:sz w:val="18"/>
                <w:lang w:eastAsia="en-US"/>
              </w:rPr>
              <w:t>执法依据；</w:t>
            </w:r>
          </w:p>
          <w:p>
            <w:pPr>
              <w:pStyle w:val="13"/>
              <w:numPr>
                <w:ilvl w:val="0"/>
                <w:numId w:val="181"/>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81"/>
              </w:numPr>
              <w:tabs>
                <w:tab w:val="left" w:pos="197"/>
              </w:tabs>
              <w:spacing w:before="1"/>
              <w:ind w:left="196"/>
              <w:rPr>
                <w:sz w:val="18"/>
                <w:lang w:eastAsia="en-US"/>
              </w:rPr>
            </w:pPr>
            <w:r>
              <w:rPr>
                <w:spacing w:val="-2"/>
                <w:sz w:val="18"/>
                <w:lang w:eastAsia="en-US"/>
              </w:rPr>
              <w:t>咨询、监督投诉方式；</w:t>
            </w:r>
          </w:p>
          <w:p>
            <w:pPr>
              <w:pStyle w:val="13"/>
              <w:numPr>
                <w:ilvl w:val="0"/>
                <w:numId w:val="181"/>
              </w:numPr>
              <w:tabs>
                <w:tab w:val="left" w:pos="197"/>
              </w:tabs>
              <w:spacing w:before="82"/>
              <w:ind w:left="196"/>
              <w:rPr>
                <w:sz w:val="18"/>
                <w:lang w:eastAsia="en-US"/>
              </w:rPr>
            </w:pPr>
            <w:r>
              <w:rPr>
                <w:sz w:val="18"/>
                <w:lang w:eastAsia="en-US"/>
              </w:rPr>
              <w:t>处罚决定；</w:t>
            </w:r>
          </w:p>
          <w:p>
            <w:pPr>
              <w:pStyle w:val="13"/>
              <w:numPr>
                <w:ilvl w:val="0"/>
                <w:numId w:val="181"/>
              </w:numPr>
              <w:tabs>
                <w:tab w:val="left" w:pos="197"/>
              </w:tabs>
              <w:spacing w:before="81"/>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Pr>
                <w:sz w:val="18"/>
                <w:lang w:eastAsia="zh-CN"/>
              </w:rPr>
            </w:pPr>
            <w:r>
              <w:rPr>
                <w:sz w:val="18"/>
                <w:lang w:eastAsia="zh-CN"/>
              </w:rPr>
              <w:t>《中华人民共和国大气污染防治法》</w:t>
            </w:r>
          </w:p>
        </w:tc>
        <w:tc>
          <w:tcPr>
            <w:tcW w:w="1035" w:type="dxa"/>
          </w:tcPr>
          <w:p>
            <w:pPr>
              <w:pStyle w:val="13"/>
              <w:spacing w:before="57" w:line="324" w:lineRule="auto"/>
              <w:ind w:left="15" w:right="4"/>
              <w:jc w:val="both"/>
              <w:rPr>
                <w:sz w:val="18"/>
                <w:lang w:eastAsia="zh-CN"/>
              </w:rPr>
            </w:pPr>
            <w:r>
              <w:rPr>
                <w:sz w:val="18"/>
                <w:lang w:eastAsia="zh-CN"/>
              </w:rPr>
              <w:t>1.除强制决定外其他内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2.强制决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7"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82"/>
              </w:numPr>
              <w:tabs>
                <w:tab w:val="left" w:pos="196"/>
                <w:tab w:val="left" w:pos="1454"/>
              </w:tabs>
              <w:spacing w:before="57"/>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82"/>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2"/>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19"/>
              <w:rPr>
                <w:sz w:val="18"/>
                <w:lang w:eastAsia="en-US"/>
              </w:rPr>
            </w:pPr>
            <w:r>
              <w:rPr>
                <w:sz w:val="18"/>
                <w:lang w:eastAsia="en-US"/>
              </w:rPr>
              <w:t>78</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7"/>
              <w:rPr>
                <w:rFonts w:ascii="黑体"/>
                <w:sz w:val="17"/>
                <w:lang w:eastAsia="en-US"/>
              </w:rPr>
            </w:pPr>
          </w:p>
          <w:p>
            <w:pPr>
              <w:pStyle w:val="13"/>
              <w:spacing w:line="324" w:lineRule="auto"/>
              <w:ind w:left="13" w:right="94"/>
              <w:jc w:val="both"/>
              <w:rPr>
                <w:sz w:val="18"/>
                <w:lang w:eastAsia="en-US"/>
              </w:rPr>
            </w:pPr>
            <w:r>
              <w:rPr>
                <w:sz w:val="18"/>
                <w:lang w:eastAsia="en-US"/>
              </w:rPr>
              <w:t>生态环境管理</w:t>
            </w:r>
          </w:p>
        </w:tc>
        <w:tc>
          <w:tcPr>
            <w:tcW w:w="1485" w:type="dxa"/>
          </w:tcPr>
          <w:p>
            <w:pPr>
              <w:pStyle w:val="13"/>
              <w:rPr>
                <w:rFonts w:ascii="黑体"/>
                <w:sz w:val="18"/>
                <w:lang w:eastAsia="zh-CN"/>
              </w:rPr>
            </w:pPr>
          </w:p>
          <w:p>
            <w:pPr>
              <w:pStyle w:val="13"/>
              <w:spacing w:before="11"/>
              <w:rPr>
                <w:rFonts w:ascii="黑体"/>
                <w:lang w:eastAsia="zh-CN"/>
              </w:rPr>
            </w:pPr>
          </w:p>
          <w:p>
            <w:pPr>
              <w:pStyle w:val="13"/>
              <w:spacing w:line="324" w:lineRule="auto"/>
              <w:ind w:left="13" w:right="19"/>
              <w:rPr>
                <w:sz w:val="18"/>
                <w:lang w:eastAsia="zh-CN"/>
              </w:rPr>
            </w:pPr>
            <w:r>
              <w:rPr>
                <w:spacing w:val="-3"/>
                <w:sz w:val="18"/>
                <w:lang w:eastAsia="zh-CN"/>
              </w:rPr>
              <w:t>对建筑施工企业在城市市区噪声敏感</w:t>
            </w:r>
            <w:r>
              <w:rPr>
                <w:sz w:val="18"/>
                <w:lang w:eastAsia="zh-CN"/>
              </w:rPr>
              <w:t xml:space="preserve">建筑的集中区域 </w:t>
            </w:r>
            <w:r>
              <w:rPr>
                <w:spacing w:val="-3"/>
                <w:sz w:val="18"/>
                <w:lang w:eastAsia="zh-CN"/>
              </w:rPr>
              <w:t>内，夜间进行禁止进行的产生环境噪声污染的建筑施工</w:t>
            </w:r>
            <w:r>
              <w:rPr>
                <w:sz w:val="18"/>
                <w:lang w:eastAsia="zh-CN"/>
              </w:rPr>
              <w:t>作业的</w:t>
            </w:r>
          </w:p>
        </w:tc>
        <w:tc>
          <w:tcPr>
            <w:tcW w:w="2010" w:type="dxa"/>
          </w:tcPr>
          <w:p>
            <w:pPr>
              <w:pStyle w:val="13"/>
              <w:numPr>
                <w:ilvl w:val="0"/>
                <w:numId w:val="183"/>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83"/>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83"/>
              </w:numPr>
              <w:tabs>
                <w:tab w:val="left" w:pos="197"/>
              </w:tabs>
              <w:spacing w:before="1"/>
              <w:ind w:left="196"/>
              <w:rPr>
                <w:sz w:val="18"/>
                <w:lang w:eastAsia="en-US"/>
              </w:rPr>
            </w:pPr>
            <w:r>
              <w:rPr>
                <w:sz w:val="18"/>
                <w:lang w:eastAsia="en-US"/>
              </w:rPr>
              <w:t>执法依据；</w:t>
            </w:r>
          </w:p>
          <w:p>
            <w:pPr>
              <w:pStyle w:val="13"/>
              <w:numPr>
                <w:ilvl w:val="0"/>
                <w:numId w:val="183"/>
              </w:numPr>
              <w:tabs>
                <w:tab w:val="left" w:pos="197"/>
              </w:tabs>
              <w:spacing w:before="82"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83"/>
              </w:numPr>
              <w:tabs>
                <w:tab w:val="left" w:pos="197"/>
              </w:tabs>
              <w:spacing w:before="1"/>
              <w:ind w:left="196"/>
              <w:rPr>
                <w:sz w:val="18"/>
                <w:lang w:eastAsia="en-US"/>
              </w:rPr>
            </w:pPr>
            <w:r>
              <w:rPr>
                <w:spacing w:val="-2"/>
                <w:sz w:val="18"/>
                <w:lang w:eastAsia="en-US"/>
              </w:rPr>
              <w:t>咨询、监督投诉方式；</w:t>
            </w:r>
          </w:p>
          <w:p>
            <w:pPr>
              <w:pStyle w:val="13"/>
              <w:numPr>
                <w:ilvl w:val="0"/>
                <w:numId w:val="183"/>
              </w:numPr>
              <w:tabs>
                <w:tab w:val="left" w:pos="197"/>
              </w:tabs>
              <w:spacing w:before="81"/>
              <w:ind w:left="196"/>
              <w:rPr>
                <w:sz w:val="18"/>
                <w:lang w:eastAsia="en-US"/>
              </w:rPr>
            </w:pPr>
            <w:r>
              <w:rPr>
                <w:sz w:val="18"/>
                <w:lang w:eastAsia="en-US"/>
              </w:rPr>
              <w:t>处罚决定；</w:t>
            </w:r>
          </w:p>
          <w:p>
            <w:pPr>
              <w:pStyle w:val="13"/>
              <w:numPr>
                <w:ilvl w:val="0"/>
                <w:numId w:val="183"/>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5"/>
              <w:rPr>
                <w:sz w:val="18"/>
                <w:lang w:eastAsia="zh-CN"/>
              </w:rPr>
            </w:pPr>
            <w:r>
              <w:rPr>
                <w:sz w:val="18"/>
                <w:lang w:eastAsia="zh-CN"/>
              </w:rPr>
              <w:t>《中华人民共和国环境噪声污染防治法》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84"/>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84"/>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2"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79</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line="324" w:lineRule="auto"/>
              <w:ind w:left="13" w:right="94"/>
              <w:jc w:val="both"/>
              <w:rPr>
                <w:sz w:val="18"/>
                <w:lang w:eastAsia="en-US"/>
              </w:rPr>
            </w:pPr>
            <w:r>
              <w:rPr>
                <w:sz w:val="18"/>
                <w:lang w:eastAsia="en-US"/>
              </w:rPr>
              <w:t>生态环境管理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6"/>
              <w:rPr>
                <w:rFonts w:ascii="黑体"/>
                <w:sz w:val="23"/>
                <w:lang w:eastAsia="zh-CN"/>
              </w:rPr>
            </w:pPr>
          </w:p>
          <w:p>
            <w:pPr>
              <w:pStyle w:val="13"/>
              <w:spacing w:before="1" w:line="324" w:lineRule="auto"/>
              <w:ind w:left="13" w:right="19"/>
              <w:jc w:val="both"/>
              <w:rPr>
                <w:sz w:val="18"/>
                <w:lang w:eastAsia="zh-CN"/>
              </w:rPr>
            </w:pPr>
            <w:r>
              <w:rPr>
                <w:sz w:val="18"/>
                <w:lang w:eastAsia="zh-CN"/>
              </w:rPr>
              <w:t>对在城市市区噪声敏感建筑物集中区域内使用高音广播喇叭的处罚</w:t>
            </w:r>
          </w:p>
        </w:tc>
        <w:tc>
          <w:tcPr>
            <w:tcW w:w="2010" w:type="dxa"/>
          </w:tcPr>
          <w:p>
            <w:pPr>
              <w:pStyle w:val="13"/>
              <w:numPr>
                <w:ilvl w:val="0"/>
                <w:numId w:val="185"/>
              </w:numPr>
              <w:tabs>
                <w:tab w:val="left" w:pos="197"/>
              </w:tabs>
              <w:spacing w:before="57"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85"/>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85"/>
              </w:numPr>
              <w:tabs>
                <w:tab w:val="left" w:pos="197"/>
              </w:tabs>
              <w:spacing w:before="2"/>
              <w:ind w:left="196"/>
              <w:rPr>
                <w:sz w:val="18"/>
                <w:lang w:eastAsia="en-US"/>
              </w:rPr>
            </w:pPr>
            <w:r>
              <w:rPr>
                <w:sz w:val="18"/>
                <w:lang w:eastAsia="en-US"/>
              </w:rPr>
              <w:t>执法依据；</w:t>
            </w:r>
          </w:p>
          <w:p>
            <w:pPr>
              <w:pStyle w:val="13"/>
              <w:numPr>
                <w:ilvl w:val="0"/>
                <w:numId w:val="185"/>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85"/>
              </w:numPr>
              <w:tabs>
                <w:tab w:val="left" w:pos="197"/>
              </w:tabs>
              <w:spacing w:before="1"/>
              <w:ind w:left="196"/>
              <w:rPr>
                <w:sz w:val="18"/>
                <w:lang w:eastAsia="en-US"/>
              </w:rPr>
            </w:pPr>
            <w:r>
              <w:rPr>
                <w:spacing w:val="-2"/>
                <w:sz w:val="18"/>
                <w:lang w:eastAsia="en-US"/>
              </w:rPr>
              <w:t>咨询、监督投诉方式；</w:t>
            </w:r>
          </w:p>
          <w:p>
            <w:pPr>
              <w:pStyle w:val="13"/>
              <w:numPr>
                <w:ilvl w:val="0"/>
                <w:numId w:val="185"/>
              </w:numPr>
              <w:tabs>
                <w:tab w:val="left" w:pos="197"/>
              </w:tabs>
              <w:spacing w:before="82"/>
              <w:ind w:left="196"/>
              <w:rPr>
                <w:sz w:val="18"/>
                <w:lang w:eastAsia="en-US"/>
              </w:rPr>
            </w:pPr>
            <w:r>
              <w:rPr>
                <w:sz w:val="18"/>
                <w:lang w:eastAsia="en-US"/>
              </w:rPr>
              <w:t>处罚决定；</w:t>
            </w:r>
          </w:p>
          <w:p>
            <w:pPr>
              <w:pStyle w:val="13"/>
              <w:numPr>
                <w:ilvl w:val="0"/>
                <w:numId w:val="185"/>
              </w:numPr>
              <w:tabs>
                <w:tab w:val="left" w:pos="197"/>
              </w:tabs>
              <w:spacing w:before="81"/>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Pr>
                <w:sz w:val="18"/>
                <w:lang w:eastAsia="zh-CN"/>
              </w:rPr>
            </w:pPr>
            <w:r>
              <w:rPr>
                <w:sz w:val="18"/>
                <w:lang w:eastAsia="zh-CN"/>
              </w:rPr>
              <w:t>《中华人民共和国环境噪声污染防治法》</w:t>
            </w:r>
          </w:p>
        </w:tc>
        <w:tc>
          <w:tcPr>
            <w:tcW w:w="1035" w:type="dxa"/>
          </w:tcPr>
          <w:p>
            <w:pPr>
              <w:pStyle w:val="13"/>
              <w:spacing w:before="57"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7"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86"/>
              </w:numPr>
              <w:tabs>
                <w:tab w:val="left" w:pos="196"/>
                <w:tab w:val="left" w:pos="1454"/>
              </w:tabs>
              <w:spacing w:before="57"/>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86"/>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2"/>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97"/>
              <w:rPr>
                <w:rFonts w:ascii="Arial" w:hAnsi="Arial"/>
                <w:sz w:val="18"/>
                <w:lang w:eastAsia="en-US"/>
              </w:rPr>
            </w:pPr>
            <w:r>
              <w:rPr>
                <w:rFonts w:ascii="Arial" w:hAnsi="Arial"/>
                <w:sz w:val="18"/>
                <w:lang w:eastAsia="en-US"/>
              </w:rPr>
              <w:t>√</w:t>
            </w:r>
          </w:p>
        </w:tc>
      </w:tr>
    </w:tbl>
    <w:p>
      <w:pPr>
        <w:rPr>
          <w:rFonts w:ascii="Arial" w:hAnsi="Arial"/>
          <w:sz w:val="18"/>
        </w:rPr>
        <w:sectPr>
          <w:pgSz w:w="16840" w:h="11910" w:orient="landscape"/>
          <w:pgMar w:top="1100" w:right="580" w:bottom="280" w:left="340" w:header="720" w:footer="720" w:gutter="0"/>
          <w:cols w:space="720" w:num="1"/>
        </w:sectPr>
      </w:pPr>
    </w:p>
    <w:p>
      <w:pPr>
        <w:pStyle w:val="2"/>
        <w:rPr>
          <w:sz w:val="20"/>
        </w:rPr>
      </w:pPr>
    </w:p>
    <w:p>
      <w:pPr>
        <w:pStyle w:val="2"/>
        <w:spacing w:before="2"/>
        <w:rPr>
          <w:sz w:val="14"/>
        </w:rPr>
      </w:pPr>
    </w:p>
    <w:tbl>
      <w:tblPr>
        <w:tblStyle w:val="10"/>
        <w:tblW w:w="0" w:type="auto"/>
        <w:tblInd w:w="1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480"/>
        <w:gridCol w:w="1485"/>
        <w:gridCol w:w="2010"/>
        <w:gridCol w:w="3300"/>
        <w:gridCol w:w="1035"/>
        <w:gridCol w:w="540"/>
        <w:gridCol w:w="3105"/>
        <w:gridCol w:w="615"/>
        <w:gridCol w:w="540"/>
        <w:gridCol w:w="525"/>
        <w:gridCol w:w="645"/>
        <w:gridCol w:w="495"/>
        <w:gridCol w:w="4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19"/>
              <w:rPr>
                <w:sz w:val="18"/>
                <w:lang w:eastAsia="en-US"/>
              </w:rPr>
            </w:pPr>
            <w:r>
              <w:rPr>
                <w:sz w:val="18"/>
                <w:lang w:eastAsia="en-US"/>
              </w:rPr>
              <w:t>80</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7"/>
              <w:rPr>
                <w:rFonts w:ascii="黑体"/>
                <w:sz w:val="17"/>
                <w:lang w:eastAsia="en-US"/>
              </w:rPr>
            </w:pPr>
          </w:p>
          <w:p>
            <w:pPr>
              <w:pStyle w:val="13"/>
              <w:spacing w:line="324" w:lineRule="auto"/>
              <w:ind w:left="13" w:right="94"/>
              <w:jc w:val="both"/>
              <w:rPr>
                <w:sz w:val="18"/>
                <w:lang w:eastAsia="en-US"/>
              </w:rPr>
            </w:pPr>
            <w:r>
              <w:rPr>
                <w:sz w:val="18"/>
                <w:lang w:eastAsia="en-US"/>
              </w:rPr>
              <w:t>生态环境管理</w:t>
            </w:r>
          </w:p>
        </w:tc>
        <w:tc>
          <w:tcPr>
            <w:tcW w:w="1485" w:type="dxa"/>
          </w:tcPr>
          <w:p>
            <w:pPr>
              <w:pStyle w:val="13"/>
              <w:spacing w:before="7"/>
              <w:rPr>
                <w:rFonts w:ascii="黑体"/>
                <w:sz w:val="16"/>
                <w:lang w:eastAsia="zh-CN"/>
              </w:rPr>
            </w:pPr>
          </w:p>
          <w:p>
            <w:pPr>
              <w:pStyle w:val="13"/>
              <w:spacing w:line="324" w:lineRule="auto"/>
              <w:ind w:left="13" w:right="-87"/>
              <w:rPr>
                <w:sz w:val="18"/>
                <w:lang w:eastAsia="zh-CN"/>
              </w:rPr>
            </w:pPr>
            <w:r>
              <w:rPr>
                <w:sz w:val="18"/>
                <w:lang w:eastAsia="zh-CN"/>
              </w:rPr>
              <w:t>对违反当地公安机关的规定，在城市市区街道、广场、公园等公共场所组织娱乐、集会等活</w:t>
            </w:r>
            <w:r>
              <w:rPr>
                <w:spacing w:val="-12"/>
                <w:sz w:val="18"/>
                <w:lang w:eastAsia="zh-CN"/>
              </w:rPr>
              <w:t xml:space="preserve">动，使用音响器材， </w:t>
            </w:r>
            <w:r>
              <w:rPr>
                <w:sz w:val="18"/>
                <w:lang w:eastAsia="zh-CN"/>
              </w:rPr>
              <w:t>产生干扰周围生活环境的过大音量的处罚</w:t>
            </w:r>
          </w:p>
        </w:tc>
        <w:tc>
          <w:tcPr>
            <w:tcW w:w="2010" w:type="dxa"/>
          </w:tcPr>
          <w:p>
            <w:pPr>
              <w:pStyle w:val="13"/>
              <w:numPr>
                <w:ilvl w:val="0"/>
                <w:numId w:val="187"/>
              </w:numPr>
              <w:tabs>
                <w:tab w:val="left" w:pos="197"/>
              </w:tabs>
              <w:spacing w:before="56"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87"/>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87"/>
              </w:numPr>
              <w:tabs>
                <w:tab w:val="left" w:pos="197"/>
              </w:tabs>
              <w:spacing w:before="1"/>
              <w:ind w:left="196"/>
              <w:rPr>
                <w:sz w:val="18"/>
                <w:lang w:eastAsia="en-US"/>
              </w:rPr>
            </w:pPr>
            <w:r>
              <w:rPr>
                <w:sz w:val="18"/>
                <w:lang w:eastAsia="en-US"/>
              </w:rPr>
              <w:t>执法依据；</w:t>
            </w:r>
          </w:p>
          <w:p>
            <w:pPr>
              <w:pStyle w:val="13"/>
              <w:numPr>
                <w:ilvl w:val="0"/>
                <w:numId w:val="187"/>
              </w:numPr>
              <w:tabs>
                <w:tab w:val="left" w:pos="197"/>
              </w:tabs>
              <w:spacing w:before="82"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87"/>
              </w:numPr>
              <w:tabs>
                <w:tab w:val="left" w:pos="197"/>
              </w:tabs>
              <w:spacing w:before="1"/>
              <w:ind w:left="196"/>
              <w:rPr>
                <w:sz w:val="18"/>
                <w:lang w:eastAsia="en-US"/>
              </w:rPr>
            </w:pPr>
            <w:r>
              <w:rPr>
                <w:spacing w:val="-2"/>
                <w:sz w:val="18"/>
                <w:lang w:eastAsia="en-US"/>
              </w:rPr>
              <w:t>咨询、监督投诉方式；</w:t>
            </w:r>
          </w:p>
          <w:p>
            <w:pPr>
              <w:pStyle w:val="13"/>
              <w:numPr>
                <w:ilvl w:val="0"/>
                <w:numId w:val="187"/>
              </w:numPr>
              <w:tabs>
                <w:tab w:val="left" w:pos="197"/>
              </w:tabs>
              <w:spacing w:before="81"/>
              <w:ind w:left="196"/>
              <w:rPr>
                <w:sz w:val="18"/>
                <w:lang w:eastAsia="en-US"/>
              </w:rPr>
            </w:pPr>
            <w:r>
              <w:rPr>
                <w:sz w:val="18"/>
                <w:lang w:eastAsia="en-US"/>
              </w:rPr>
              <w:t>处罚决定；</w:t>
            </w:r>
          </w:p>
          <w:p>
            <w:pPr>
              <w:pStyle w:val="13"/>
              <w:numPr>
                <w:ilvl w:val="0"/>
                <w:numId w:val="187"/>
              </w:numPr>
              <w:tabs>
                <w:tab w:val="left" w:pos="197"/>
              </w:tabs>
              <w:spacing w:before="82"/>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12"/>
              <w:rPr>
                <w:rFonts w:ascii="黑体"/>
                <w:sz w:val="23"/>
                <w:lang w:eastAsia="en-US"/>
              </w:rPr>
            </w:pPr>
          </w:p>
          <w:p>
            <w:pPr>
              <w:pStyle w:val="13"/>
              <w:ind w:left="15"/>
              <w:rPr>
                <w:sz w:val="18"/>
                <w:lang w:eastAsia="zh-CN"/>
              </w:rPr>
            </w:pPr>
            <w:r>
              <w:rPr>
                <w:sz w:val="18"/>
                <w:lang w:eastAsia="zh-CN"/>
              </w:rPr>
              <w:t>《中华人民共和国环境噪声污染防治法》</w:t>
            </w:r>
          </w:p>
        </w:tc>
        <w:tc>
          <w:tcPr>
            <w:tcW w:w="1035" w:type="dxa"/>
          </w:tcPr>
          <w:p>
            <w:pPr>
              <w:pStyle w:val="13"/>
              <w:spacing w:before="56"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6"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88"/>
              </w:numPr>
              <w:tabs>
                <w:tab w:val="left" w:pos="196"/>
                <w:tab w:val="left" w:pos="1454"/>
              </w:tabs>
              <w:spacing w:before="56"/>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1"/>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88"/>
              </w:numPr>
              <w:tabs>
                <w:tab w:val="left" w:pos="196"/>
                <w:tab w:val="left" w:pos="1454"/>
              </w:tabs>
              <w:spacing w:before="82"/>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1"/>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2"/>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0"/>
              <w:rPr>
                <w:rFonts w:ascii="黑体"/>
                <w:sz w:val="14"/>
                <w:lang w:eastAsia="en-US"/>
              </w:rPr>
            </w:pPr>
          </w:p>
          <w:p>
            <w:pPr>
              <w:pStyle w:val="13"/>
              <w:ind w:left="197"/>
              <w:rPr>
                <w:rFonts w:ascii="Arial" w:hAnsi="Arial"/>
                <w:sz w:val="18"/>
                <w:lang w:eastAsia="en-US"/>
              </w:rPr>
            </w:pPr>
            <w:r>
              <w:rPr>
                <w:rFonts w:ascii="Arial" w:hAnsi="Arial"/>
                <w:sz w:val="18"/>
                <w:lang w:eastAsia="en-US"/>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5" w:hRule="atLeast"/>
        </w:trPr>
        <w:tc>
          <w:tcPr>
            <w:tcW w:w="42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19"/>
              <w:rPr>
                <w:sz w:val="18"/>
                <w:lang w:eastAsia="en-US"/>
              </w:rPr>
            </w:pPr>
            <w:r>
              <w:rPr>
                <w:sz w:val="18"/>
                <w:lang w:eastAsia="en-US"/>
              </w:rPr>
              <w:t>81</w:t>
            </w:r>
          </w:p>
        </w:tc>
        <w:tc>
          <w:tcPr>
            <w:tcW w:w="48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spacing w:before="9"/>
              <w:rPr>
                <w:rFonts w:ascii="黑体"/>
                <w:sz w:val="17"/>
                <w:lang w:eastAsia="en-US"/>
              </w:rPr>
            </w:pPr>
          </w:p>
          <w:p>
            <w:pPr>
              <w:pStyle w:val="13"/>
              <w:spacing w:line="324" w:lineRule="auto"/>
              <w:ind w:left="13" w:right="94"/>
              <w:jc w:val="both"/>
              <w:rPr>
                <w:sz w:val="18"/>
                <w:lang w:eastAsia="en-US"/>
              </w:rPr>
            </w:pPr>
            <w:r>
              <w:rPr>
                <w:sz w:val="18"/>
                <w:lang w:eastAsia="en-US"/>
              </w:rPr>
              <w:t>生态环境管理</w:t>
            </w:r>
          </w:p>
        </w:tc>
        <w:tc>
          <w:tcPr>
            <w:tcW w:w="1485" w:type="dxa"/>
          </w:tcPr>
          <w:p>
            <w:pPr>
              <w:pStyle w:val="13"/>
              <w:rPr>
                <w:rFonts w:ascii="黑体"/>
                <w:sz w:val="18"/>
                <w:lang w:eastAsia="zh-CN"/>
              </w:rPr>
            </w:pPr>
          </w:p>
          <w:p>
            <w:pPr>
              <w:pStyle w:val="13"/>
              <w:rPr>
                <w:rFonts w:ascii="黑体"/>
                <w:sz w:val="18"/>
                <w:lang w:eastAsia="zh-CN"/>
              </w:rPr>
            </w:pPr>
          </w:p>
          <w:p>
            <w:pPr>
              <w:pStyle w:val="13"/>
              <w:rPr>
                <w:rFonts w:ascii="黑体"/>
                <w:sz w:val="18"/>
                <w:lang w:eastAsia="zh-CN"/>
              </w:rPr>
            </w:pPr>
          </w:p>
          <w:p>
            <w:pPr>
              <w:pStyle w:val="13"/>
              <w:spacing w:before="145" w:line="324" w:lineRule="auto"/>
              <w:ind w:left="13" w:right="19"/>
              <w:jc w:val="both"/>
              <w:rPr>
                <w:sz w:val="18"/>
                <w:lang w:eastAsia="zh-CN"/>
              </w:rPr>
            </w:pPr>
            <w:r>
              <w:rPr>
                <w:sz w:val="18"/>
                <w:lang w:eastAsia="zh-CN"/>
              </w:rPr>
              <w:t>对未按规定采取措施，从家庭室内发出严重干扰周围居民生活的环境噪声的处罚</w:t>
            </w:r>
          </w:p>
        </w:tc>
        <w:tc>
          <w:tcPr>
            <w:tcW w:w="2010" w:type="dxa"/>
          </w:tcPr>
          <w:p>
            <w:pPr>
              <w:pStyle w:val="13"/>
              <w:numPr>
                <w:ilvl w:val="0"/>
                <w:numId w:val="189"/>
              </w:numPr>
              <w:tabs>
                <w:tab w:val="left" w:pos="197"/>
              </w:tabs>
              <w:spacing w:before="57" w:line="324" w:lineRule="auto"/>
              <w:ind w:right="3" w:firstLine="0"/>
              <w:rPr>
                <w:sz w:val="18"/>
                <w:lang w:eastAsia="zh-CN"/>
              </w:rPr>
            </w:pPr>
            <w:r>
              <w:rPr>
                <w:spacing w:val="-2"/>
                <w:sz w:val="18"/>
                <w:lang w:eastAsia="zh-CN"/>
              </w:rPr>
              <w:t>机构职能、权责清单、</w:t>
            </w:r>
            <w:r>
              <w:rPr>
                <w:sz w:val="18"/>
                <w:lang w:eastAsia="zh-CN"/>
              </w:rPr>
              <w:t>执法人员名单；</w:t>
            </w:r>
          </w:p>
          <w:p>
            <w:pPr>
              <w:pStyle w:val="13"/>
              <w:numPr>
                <w:ilvl w:val="0"/>
                <w:numId w:val="189"/>
              </w:numPr>
              <w:tabs>
                <w:tab w:val="left" w:pos="197"/>
              </w:tabs>
              <w:spacing w:before="1" w:line="324" w:lineRule="auto"/>
              <w:ind w:right="3" w:firstLine="0"/>
              <w:rPr>
                <w:sz w:val="18"/>
                <w:lang w:eastAsia="zh-CN"/>
              </w:rPr>
            </w:pPr>
            <w:r>
              <w:rPr>
                <w:spacing w:val="-2"/>
                <w:sz w:val="18"/>
                <w:lang w:eastAsia="zh-CN"/>
              </w:rPr>
              <w:t>执法程序或行政强制流</w:t>
            </w:r>
            <w:r>
              <w:rPr>
                <w:sz w:val="18"/>
                <w:lang w:eastAsia="zh-CN"/>
              </w:rPr>
              <w:t>程图；</w:t>
            </w:r>
          </w:p>
          <w:p>
            <w:pPr>
              <w:pStyle w:val="13"/>
              <w:numPr>
                <w:ilvl w:val="0"/>
                <w:numId w:val="189"/>
              </w:numPr>
              <w:tabs>
                <w:tab w:val="left" w:pos="197"/>
              </w:tabs>
              <w:spacing w:before="2"/>
              <w:ind w:left="196"/>
              <w:rPr>
                <w:sz w:val="18"/>
                <w:lang w:eastAsia="en-US"/>
              </w:rPr>
            </w:pPr>
            <w:r>
              <w:rPr>
                <w:sz w:val="18"/>
                <w:lang w:eastAsia="en-US"/>
              </w:rPr>
              <w:t>执法依据；</w:t>
            </w:r>
          </w:p>
          <w:p>
            <w:pPr>
              <w:pStyle w:val="13"/>
              <w:numPr>
                <w:ilvl w:val="0"/>
                <w:numId w:val="189"/>
              </w:numPr>
              <w:tabs>
                <w:tab w:val="left" w:pos="197"/>
              </w:tabs>
              <w:spacing w:before="81" w:line="324" w:lineRule="auto"/>
              <w:ind w:right="183" w:firstLine="0"/>
              <w:rPr>
                <w:sz w:val="18"/>
                <w:lang w:eastAsia="zh-CN"/>
              </w:rPr>
            </w:pPr>
            <w:r>
              <w:rPr>
                <w:spacing w:val="-2"/>
                <w:sz w:val="18"/>
                <w:lang w:eastAsia="zh-CN"/>
              </w:rPr>
              <w:t>行政处罚自由裁量基</w:t>
            </w:r>
            <w:r>
              <w:rPr>
                <w:sz w:val="18"/>
                <w:lang w:eastAsia="zh-CN"/>
              </w:rPr>
              <w:t>准；</w:t>
            </w:r>
          </w:p>
          <w:p>
            <w:pPr>
              <w:pStyle w:val="13"/>
              <w:numPr>
                <w:ilvl w:val="0"/>
                <w:numId w:val="189"/>
              </w:numPr>
              <w:tabs>
                <w:tab w:val="left" w:pos="197"/>
              </w:tabs>
              <w:spacing w:before="1"/>
              <w:ind w:left="196"/>
              <w:rPr>
                <w:sz w:val="18"/>
                <w:lang w:eastAsia="en-US"/>
              </w:rPr>
            </w:pPr>
            <w:r>
              <w:rPr>
                <w:spacing w:val="-2"/>
                <w:sz w:val="18"/>
                <w:lang w:eastAsia="en-US"/>
              </w:rPr>
              <w:t>咨询、监督投诉方式；</w:t>
            </w:r>
          </w:p>
          <w:p>
            <w:pPr>
              <w:pStyle w:val="13"/>
              <w:numPr>
                <w:ilvl w:val="0"/>
                <w:numId w:val="189"/>
              </w:numPr>
              <w:tabs>
                <w:tab w:val="left" w:pos="197"/>
              </w:tabs>
              <w:spacing w:before="82"/>
              <w:ind w:left="196"/>
              <w:rPr>
                <w:sz w:val="18"/>
                <w:lang w:eastAsia="en-US"/>
              </w:rPr>
            </w:pPr>
            <w:r>
              <w:rPr>
                <w:sz w:val="18"/>
                <w:lang w:eastAsia="en-US"/>
              </w:rPr>
              <w:t>处罚决定；</w:t>
            </w:r>
          </w:p>
          <w:p>
            <w:pPr>
              <w:pStyle w:val="13"/>
              <w:numPr>
                <w:ilvl w:val="0"/>
                <w:numId w:val="189"/>
              </w:numPr>
              <w:tabs>
                <w:tab w:val="left" w:pos="197"/>
              </w:tabs>
              <w:spacing w:before="81"/>
              <w:ind w:left="196"/>
              <w:rPr>
                <w:sz w:val="18"/>
                <w:lang w:eastAsia="en-US"/>
              </w:rPr>
            </w:pPr>
            <w:r>
              <w:rPr>
                <w:sz w:val="18"/>
                <w:lang w:eastAsia="en-US"/>
              </w:rPr>
              <w:t>救济渠道。</w:t>
            </w:r>
          </w:p>
        </w:tc>
        <w:tc>
          <w:tcPr>
            <w:tcW w:w="3300" w:type="dxa"/>
          </w:tcPr>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18"/>
                <w:lang w:eastAsia="en-US"/>
              </w:rPr>
            </w:pPr>
          </w:p>
          <w:p>
            <w:pPr>
              <w:pStyle w:val="13"/>
              <w:rPr>
                <w:rFonts w:ascii="黑体"/>
                <w:sz w:val="24"/>
                <w:lang w:eastAsia="en-US"/>
              </w:rPr>
            </w:pPr>
          </w:p>
          <w:p>
            <w:pPr>
              <w:pStyle w:val="13"/>
              <w:ind w:left="15"/>
              <w:rPr>
                <w:sz w:val="18"/>
                <w:lang w:eastAsia="zh-CN"/>
              </w:rPr>
            </w:pPr>
            <w:r>
              <w:rPr>
                <w:sz w:val="18"/>
                <w:lang w:eastAsia="zh-CN"/>
              </w:rPr>
              <w:t>《中华人民共和国环境噪声污染防治法》</w:t>
            </w:r>
          </w:p>
        </w:tc>
        <w:tc>
          <w:tcPr>
            <w:tcW w:w="1035" w:type="dxa"/>
          </w:tcPr>
          <w:p>
            <w:pPr>
              <w:pStyle w:val="13"/>
              <w:spacing w:before="57" w:line="324" w:lineRule="auto"/>
              <w:ind w:left="15" w:right="4"/>
              <w:jc w:val="both"/>
              <w:rPr>
                <w:sz w:val="18"/>
                <w:lang w:eastAsia="zh-CN"/>
              </w:rPr>
            </w:pPr>
            <w:r>
              <w:rPr>
                <w:sz w:val="18"/>
                <w:lang w:eastAsia="zh-CN"/>
              </w:rPr>
              <w:t>1.除处罚决定外其他内</w:t>
            </w:r>
            <w:r>
              <w:rPr>
                <w:spacing w:val="-17"/>
                <w:sz w:val="18"/>
                <w:lang w:eastAsia="zh-CN"/>
              </w:rPr>
              <w:t>容：长期公开</w:t>
            </w:r>
          </w:p>
          <w:p>
            <w:pPr>
              <w:pStyle w:val="13"/>
              <w:spacing w:before="2" w:line="324" w:lineRule="auto"/>
              <w:ind w:left="15" w:right="-29"/>
              <w:rPr>
                <w:sz w:val="18"/>
                <w:lang w:eastAsia="zh-CN"/>
              </w:rPr>
            </w:pPr>
            <w:r>
              <w:rPr>
                <w:sz w:val="18"/>
                <w:lang w:eastAsia="zh-CN"/>
              </w:rPr>
              <w:t>（动态调整</w:t>
            </w:r>
            <w:r>
              <w:rPr>
                <w:spacing w:val="-61"/>
                <w:sz w:val="18"/>
                <w:lang w:eastAsia="zh-CN"/>
              </w:rPr>
              <w:t xml:space="preserve">） </w:t>
            </w:r>
            <w:r>
              <w:rPr>
                <w:sz w:val="18"/>
                <w:lang w:eastAsia="zh-CN"/>
              </w:rPr>
              <w:t>2.处罚决</w:t>
            </w:r>
          </w:p>
          <w:p>
            <w:pPr>
              <w:pStyle w:val="13"/>
              <w:spacing w:before="1" w:line="324" w:lineRule="auto"/>
              <w:ind w:left="15" w:right="4"/>
              <w:rPr>
                <w:sz w:val="18"/>
                <w:lang w:eastAsia="zh-CN"/>
              </w:rPr>
            </w:pPr>
            <w:r>
              <w:rPr>
                <w:spacing w:val="-8"/>
                <w:sz w:val="18"/>
                <w:lang w:eastAsia="zh-CN"/>
              </w:rPr>
              <w:t>定：</w:t>
            </w:r>
            <w:r>
              <w:rPr>
                <w:spacing w:val="-16"/>
                <w:sz w:val="18"/>
                <w:lang w:eastAsia="zh-CN"/>
              </w:rPr>
              <w:t>7 个工作</w:t>
            </w:r>
            <w:r>
              <w:rPr>
                <w:sz w:val="18"/>
                <w:lang w:eastAsia="zh-CN"/>
              </w:rPr>
              <w:t>日内。</w:t>
            </w:r>
          </w:p>
        </w:tc>
        <w:tc>
          <w:tcPr>
            <w:tcW w:w="540" w:type="dxa"/>
          </w:tcPr>
          <w:p>
            <w:pPr>
              <w:pStyle w:val="13"/>
              <w:spacing w:before="57" w:line="324" w:lineRule="auto"/>
              <w:ind w:left="14" w:right="153"/>
              <w:jc w:val="both"/>
              <w:rPr>
                <w:sz w:val="18"/>
                <w:lang w:eastAsia="zh-CN"/>
              </w:rPr>
            </w:pPr>
            <w:r>
              <w:rPr>
                <w:sz w:val="18"/>
                <w:lang w:eastAsia="zh-CN"/>
              </w:rPr>
              <w:t>城市管理行政执法部门或相关行政主管部</w:t>
            </w:r>
          </w:p>
          <w:p>
            <w:pPr>
              <w:pStyle w:val="13"/>
              <w:spacing w:before="6"/>
              <w:ind w:left="14"/>
              <w:rPr>
                <w:sz w:val="18"/>
                <w:lang w:eastAsia="en-US"/>
              </w:rPr>
            </w:pPr>
            <w:r>
              <w:rPr>
                <w:sz w:val="18"/>
                <w:lang w:eastAsia="en-US"/>
              </w:rPr>
              <w:t>门</w:t>
            </w:r>
          </w:p>
        </w:tc>
        <w:tc>
          <w:tcPr>
            <w:tcW w:w="3105" w:type="dxa"/>
          </w:tcPr>
          <w:p>
            <w:pPr>
              <w:pStyle w:val="13"/>
              <w:numPr>
                <w:ilvl w:val="0"/>
                <w:numId w:val="190"/>
              </w:numPr>
              <w:tabs>
                <w:tab w:val="left" w:pos="196"/>
                <w:tab w:val="left" w:pos="1454"/>
              </w:tabs>
              <w:spacing w:before="57"/>
              <w:ind w:hanging="182"/>
              <w:rPr>
                <w:sz w:val="18"/>
                <w:lang w:eastAsia="en-US"/>
              </w:rPr>
            </w:pPr>
            <w:r>
              <w:rPr>
                <w:sz w:val="18"/>
                <w:lang w:eastAsia="en-US"/>
              </w:rPr>
              <w:t>政府网站</w:t>
            </w:r>
            <w:r>
              <w:rPr>
                <w:sz w:val="18"/>
                <w:lang w:eastAsia="en-US"/>
              </w:rPr>
              <w:tab/>
            </w:r>
            <w:r>
              <w:rPr>
                <w:sz w:val="18"/>
                <w:lang w:eastAsia="en-US"/>
              </w:rPr>
              <w:t>□政府公报</w:t>
            </w:r>
          </w:p>
          <w:p>
            <w:pPr>
              <w:pStyle w:val="13"/>
              <w:tabs>
                <w:tab w:val="left" w:pos="1454"/>
              </w:tabs>
              <w:spacing w:before="81"/>
              <w:ind w:left="14"/>
              <w:rPr>
                <w:sz w:val="18"/>
                <w:lang w:eastAsia="zh-CN"/>
              </w:rPr>
            </w:pPr>
            <w:r>
              <w:rPr>
                <w:sz w:val="18"/>
                <w:lang w:eastAsia="zh-CN"/>
              </w:rPr>
              <w:t>□两微一端</w:t>
            </w:r>
            <w:r>
              <w:rPr>
                <w:sz w:val="18"/>
                <w:lang w:eastAsia="zh-CN"/>
              </w:rPr>
              <w:tab/>
            </w:r>
            <w:r>
              <w:rPr>
                <w:sz w:val="18"/>
                <w:lang w:eastAsia="zh-CN"/>
              </w:rPr>
              <w:t>□发布会/听证会</w:t>
            </w:r>
          </w:p>
          <w:p>
            <w:pPr>
              <w:pStyle w:val="13"/>
              <w:tabs>
                <w:tab w:val="left" w:pos="1454"/>
              </w:tabs>
              <w:spacing w:before="82"/>
              <w:ind w:left="14"/>
              <w:rPr>
                <w:sz w:val="18"/>
                <w:lang w:eastAsia="en-US"/>
              </w:rPr>
            </w:pPr>
            <w:r>
              <w:rPr>
                <w:sz w:val="18"/>
                <w:lang w:eastAsia="en-US"/>
              </w:rPr>
              <w:t>□广播电视</w:t>
            </w:r>
            <w:r>
              <w:rPr>
                <w:sz w:val="18"/>
                <w:lang w:eastAsia="en-US"/>
              </w:rPr>
              <w:tab/>
            </w:r>
            <w:r>
              <w:rPr>
                <w:sz w:val="18"/>
                <w:lang w:eastAsia="en-US"/>
              </w:rPr>
              <w:t>□纸质媒体</w:t>
            </w:r>
          </w:p>
          <w:p>
            <w:pPr>
              <w:pStyle w:val="13"/>
              <w:numPr>
                <w:ilvl w:val="0"/>
                <w:numId w:val="190"/>
              </w:numPr>
              <w:tabs>
                <w:tab w:val="left" w:pos="196"/>
                <w:tab w:val="left" w:pos="1454"/>
              </w:tabs>
              <w:spacing w:before="81"/>
              <w:ind w:hanging="182"/>
              <w:rPr>
                <w:sz w:val="18"/>
                <w:lang w:eastAsia="zh-CN"/>
              </w:rPr>
            </w:pPr>
            <w:r>
              <w:rPr>
                <w:sz w:val="18"/>
                <w:lang w:eastAsia="zh-CN"/>
              </w:rPr>
              <w:t>公开查阅点</w:t>
            </w:r>
            <w:r>
              <w:rPr>
                <w:sz w:val="18"/>
                <w:lang w:eastAsia="zh-CN"/>
              </w:rPr>
              <w:tab/>
            </w:r>
            <w:r>
              <w:rPr>
                <w:sz w:val="18"/>
                <w:lang w:eastAsia="zh-CN"/>
              </w:rPr>
              <w:t>□政务服务中心</w:t>
            </w:r>
          </w:p>
          <w:p>
            <w:pPr>
              <w:pStyle w:val="13"/>
              <w:tabs>
                <w:tab w:val="left" w:pos="1454"/>
              </w:tabs>
              <w:spacing w:before="82"/>
              <w:ind w:left="14"/>
              <w:rPr>
                <w:sz w:val="18"/>
                <w:lang w:eastAsia="zh-CN"/>
              </w:rPr>
            </w:pPr>
            <w:r>
              <w:rPr>
                <w:sz w:val="18"/>
                <w:lang w:eastAsia="zh-CN"/>
              </w:rPr>
              <w:t>□便民服务站</w:t>
            </w:r>
            <w:r>
              <w:rPr>
                <w:sz w:val="18"/>
                <w:lang w:eastAsia="zh-CN"/>
              </w:rPr>
              <w:tab/>
            </w:r>
            <w:r>
              <w:rPr>
                <w:sz w:val="18"/>
                <w:lang w:eastAsia="zh-CN"/>
              </w:rPr>
              <w:t>□入户/现场</w:t>
            </w:r>
          </w:p>
          <w:p>
            <w:pPr>
              <w:pStyle w:val="13"/>
              <w:spacing w:before="81"/>
              <w:ind w:left="14" w:right="-87"/>
              <w:rPr>
                <w:sz w:val="18"/>
                <w:lang w:eastAsia="zh-CN"/>
              </w:rPr>
            </w:pPr>
            <w:r>
              <w:rPr>
                <w:sz w:val="18"/>
                <w:lang w:eastAsia="zh-CN"/>
              </w:rPr>
              <w:t>□社区/企事业单位/</w:t>
            </w:r>
            <w:r>
              <w:rPr>
                <w:spacing w:val="-19"/>
                <w:sz w:val="18"/>
                <w:lang w:eastAsia="zh-CN"/>
              </w:rPr>
              <w:t>村公示栏</w:t>
            </w:r>
            <w:r>
              <w:rPr>
                <w:sz w:val="18"/>
                <w:lang w:eastAsia="zh-CN"/>
              </w:rPr>
              <w:t>（电子屏</w:t>
            </w:r>
            <w:r>
              <w:rPr>
                <w:spacing w:val="-16"/>
                <w:sz w:val="18"/>
                <w:lang w:eastAsia="zh-CN"/>
              </w:rPr>
              <w:t>）</w:t>
            </w:r>
          </w:p>
          <w:p>
            <w:pPr>
              <w:pStyle w:val="13"/>
              <w:tabs>
                <w:tab w:val="left" w:pos="1454"/>
                <w:tab w:val="left" w:pos="2399"/>
              </w:tabs>
              <w:spacing w:before="81"/>
              <w:ind w:left="14"/>
              <w:rPr>
                <w:rFonts w:ascii="Times New Roman" w:hAnsi="Times New Roman" w:eastAsia="Times New Roman"/>
                <w:sz w:val="18"/>
                <w:lang w:eastAsia="en-US"/>
              </w:rPr>
            </w:pPr>
            <w:r>
              <w:rPr>
                <w:sz w:val="18"/>
                <w:lang w:eastAsia="en-US"/>
              </w:rPr>
              <w:t>□精准推送</w:t>
            </w:r>
            <w:r>
              <w:rPr>
                <w:sz w:val="18"/>
                <w:lang w:eastAsia="en-US"/>
              </w:rPr>
              <w:tab/>
            </w:r>
            <w:r>
              <w:rPr>
                <w:spacing w:val="-1"/>
                <w:sz w:val="18"/>
                <w:lang w:eastAsia="en-US"/>
              </w:rPr>
              <w:t>□</w:t>
            </w:r>
            <w:r>
              <w:rPr>
                <w:sz w:val="18"/>
                <w:lang w:eastAsia="en-US"/>
              </w:rPr>
              <w:t>其他</w:t>
            </w:r>
            <w:r>
              <w:rPr>
                <w:rFonts w:ascii="Times New Roman" w:hAnsi="Times New Roman" w:eastAsia="Times New Roman"/>
                <w:sz w:val="18"/>
                <w:u w:val="single"/>
                <w:lang w:eastAsia="en-US"/>
              </w:rPr>
              <w:t xml:space="preserve"> </w:t>
            </w:r>
            <w:r>
              <w:rPr>
                <w:rFonts w:ascii="Times New Roman" w:hAnsi="Times New Roman" w:eastAsia="Times New Roman"/>
                <w:sz w:val="18"/>
                <w:u w:val="single"/>
                <w:lang w:eastAsia="en-US"/>
              </w:rPr>
              <w:tab/>
            </w:r>
          </w:p>
        </w:tc>
        <w:tc>
          <w:tcPr>
            <w:tcW w:w="61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right="246"/>
              <w:jc w:val="right"/>
              <w:rPr>
                <w:rFonts w:ascii="Arial" w:hAnsi="Arial"/>
                <w:sz w:val="18"/>
                <w:lang w:eastAsia="en-US"/>
              </w:rPr>
            </w:pPr>
            <w:r>
              <w:rPr>
                <w:rFonts w:ascii="Arial" w:hAnsi="Arial"/>
                <w:sz w:val="18"/>
                <w:lang w:eastAsia="en-US"/>
              </w:rPr>
              <w:t>√</w:t>
            </w:r>
          </w:p>
        </w:tc>
        <w:tc>
          <w:tcPr>
            <w:tcW w:w="540" w:type="dxa"/>
          </w:tcPr>
          <w:p>
            <w:pPr>
              <w:pStyle w:val="13"/>
              <w:rPr>
                <w:rFonts w:ascii="Times New Roman"/>
                <w:sz w:val="18"/>
                <w:lang w:eastAsia="en-US"/>
              </w:rPr>
            </w:pPr>
          </w:p>
        </w:tc>
        <w:tc>
          <w:tcPr>
            <w:tcW w:w="52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7"/>
              <w:jc w:val="center"/>
              <w:rPr>
                <w:rFonts w:ascii="Arial" w:hAnsi="Arial"/>
                <w:sz w:val="18"/>
                <w:lang w:eastAsia="en-US"/>
              </w:rPr>
            </w:pPr>
            <w:r>
              <w:rPr>
                <w:rFonts w:ascii="Arial" w:hAnsi="Arial"/>
                <w:sz w:val="18"/>
                <w:lang w:eastAsia="en-US"/>
              </w:rPr>
              <w:t>√</w:t>
            </w:r>
          </w:p>
        </w:tc>
        <w:tc>
          <w:tcPr>
            <w:tcW w:w="645" w:type="dxa"/>
          </w:tcPr>
          <w:p>
            <w:pPr>
              <w:pStyle w:val="13"/>
              <w:rPr>
                <w:rFonts w:ascii="Times New Roman"/>
                <w:sz w:val="18"/>
                <w:lang w:eastAsia="en-US"/>
              </w:rPr>
            </w:pP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0"/>
              <w:jc w:val="center"/>
              <w:rPr>
                <w:rFonts w:ascii="Arial" w:hAnsi="Arial"/>
                <w:sz w:val="18"/>
                <w:lang w:eastAsia="en-US"/>
              </w:rPr>
            </w:pPr>
            <w:r>
              <w:rPr>
                <w:rFonts w:ascii="Arial" w:hAnsi="Arial"/>
                <w:sz w:val="18"/>
                <w:lang w:eastAsia="en-US"/>
              </w:rPr>
              <w:t>√</w:t>
            </w:r>
          </w:p>
        </w:tc>
        <w:tc>
          <w:tcPr>
            <w:tcW w:w="495" w:type="dxa"/>
          </w:tcPr>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rPr>
                <w:rFonts w:ascii="黑体"/>
                <w:sz w:val="20"/>
                <w:lang w:eastAsia="en-US"/>
              </w:rPr>
            </w:pPr>
          </w:p>
          <w:p>
            <w:pPr>
              <w:pStyle w:val="13"/>
              <w:spacing w:before="11"/>
              <w:rPr>
                <w:rFonts w:ascii="黑体"/>
                <w:sz w:val="14"/>
                <w:lang w:eastAsia="en-US"/>
              </w:rPr>
            </w:pPr>
          </w:p>
          <w:p>
            <w:pPr>
              <w:pStyle w:val="13"/>
              <w:spacing w:before="1"/>
              <w:ind w:left="197"/>
              <w:rPr>
                <w:rFonts w:ascii="Arial" w:hAnsi="Arial"/>
                <w:sz w:val="18"/>
                <w:lang w:eastAsia="en-US"/>
              </w:rPr>
            </w:pPr>
            <w:r>
              <w:rPr>
                <w:rFonts w:ascii="Arial" w:hAnsi="Arial"/>
                <w:sz w:val="18"/>
                <w:lang w:eastAsia="en-US"/>
              </w:rPr>
              <w:t>√</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w:altName w:val="Nimbus Roman No9 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C95310"/>
    <w:multiLevelType w:val="multilevel"/>
    <w:tmpl w:val="00C95310"/>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
    <w:nsid w:val="01D33516"/>
    <w:multiLevelType w:val="multilevel"/>
    <w:tmpl w:val="01D33516"/>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2">
    <w:nsid w:val="02373800"/>
    <w:multiLevelType w:val="multilevel"/>
    <w:tmpl w:val="02373800"/>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3">
    <w:nsid w:val="03063F51"/>
    <w:multiLevelType w:val="multilevel"/>
    <w:tmpl w:val="03063F51"/>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4">
    <w:nsid w:val="03614429"/>
    <w:multiLevelType w:val="multilevel"/>
    <w:tmpl w:val="03614429"/>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5">
    <w:nsid w:val="04346164"/>
    <w:multiLevelType w:val="multilevel"/>
    <w:tmpl w:val="04346164"/>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6">
    <w:nsid w:val="04380DBF"/>
    <w:multiLevelType w:val="multilevel"/>
    <w:tmpl w:val="04380DBF"/>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7">
    <w:nsid w:val="04BA079D"/>
    <w:multiLevelType w:val="multilevel"/>
    <w:tmpl w:val="04BA079D"/>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8">
    <w:nsid w:val="05902018"/>
    <w:multiLevelType w:val="multilevel"/>
    <w:tmpl w:val="05902018"/>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9">
    <w:nsid w:val="05D27778"/>
    <w:multiLevelType w:val="multilevel"/>
    <w:tmpl w:val="05D27778"/>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0">
    <w:nsid w:val="069B1C75"/>
    <w:multiLevelType w:val="multilevel"/>
    <w:tmpl w:val="069B1C75"/>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1">
    <w:nsid w:val="06B61294"/>
    <w:multiLevelType w:val="multilevel"/>
    <w:tmpl w:val="06B61294"/>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2">
    <w:nsid w:val="0712670D"/>
    <w:multiLevelType w:val="multilevel"/>
    <w:tmpl w:val="0712670D"/>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3">
    <w:nsid w:val="095F2BD1"/>
    <w:multiLevelType w:val="multilevel"/>
    <w:tmpl w:val="095F2BD1"/>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4">
    <w:nsid w:val="0A6D1B8D"/>
    <w:multiLevelType w:val="multilevel"/>
    <w:tmpl w:val="0A6D1B8D"/>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5">
    <w:nsid w:val="0B002ACD"/>
    <w:multiLevelType w:val="multilevel"/>
    <w:tmpl w:val="0B002ACD"/>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6">
    <w:nsid w:val="0D1C1B7C"/>
    <w:multiLevelType w:val="multilevel"/>
    <w:tmpl w:val="0D1C1B7C"/>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7">
    <w:nsid w:val="0E480B91"/>
    <w:multiLevelType w:val="multilevel"/>
    <w:tmpl w:val="0E480B91"/>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8">
    <w:nsid w:val="0EAC119B"/>
    <w:multiLevelType w:val="multilevel"/>
    <w:tmpl w:val="0EAC119B"/>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9">
    <w:nsid w:val="11C602F8"/>
    <w:multiLevelType w:val="multilevel"/>
    <w:tmpl w:val="11C602F8"/>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20">
    <w:nsid w:val="11D00EFC"/>
    <w:multiLevelType w:val="multilevel"/>
    <w:tmpl w:val="11D00EFC"/>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21">
    <w:nsid w:val="12056F16"/>
    <w:multiLevelType w:val="multilevel"/>
    <w:tmpl w:val="12056F16"/>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22">
    <w:nsid w:val="1319492B"/>
    <w:multiLevelType w:val="multilevel"/>
    <w:tmpl w:val="1319492B"/>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23">
    <w:nsid w:val="141C37BD"/>
    <w:multiLevelType w:val="multilevel"/>
    <w:tmpl w:val="141C37BD"/>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24">
    <w:nsid w:val="17210481"/>
    <w:multiLevelType w:val="multilevel"/>
    <w:tmpl w:val="17210481"/>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25">
    <w:nsid w:val="17763F19"/>
    <w:multiLevelType w:val="multilevel"/>
    <w:tmpl w:val="17763F19"/>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26">
    <w:nsid w:val="17D86513"/>
    <w:multiLevelType w:val="multilevel"/>
    <w:tmpl w:val="17D86513"/>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27">
    <w:nsid w:val="184D0135"/>
    <w:multiLevelType w:val="multilevel"/>
    <w:tmpl w:val="184D0135"/>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28">
    <w:nsid w:val="184F471C"/>
    <w:multiLevelType w:val="multilevel"/>
    <w:tmpl w:val="184F471C"/>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29">
    <w:nsid w:val="18731DC8"/>
    <w:multiLevelType w:val="multilevel"/>
    <w:tmpl w:val="18731DC8"/>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30">
    <w:nsid w:val="19DF36C5"/>
    <w:multiLevelType w:val="multilevel"/>
    <w:tmpl w:val="19DF36C5"/>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31">
    <w:nsid w:val="1A5316A7"/>
    <w:multiLevelType w:val="multilevel"/>
    <w:tmpl w:val="1A5316A7"/>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32">
    <w:nsid w:val="1B747783"/>
    <w:multiLevelType w:val="multilevel"/>
    <w:tmpl w:val="1B747783"/>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33">
    <w:nsid w:val="1CCB5500"/>
    <w:multiLevelType w:val="multilevel"/>
    <w:tmpl w:val="1CCB5500"/>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34">
    <w:nsid w:val="1DB843FB"/>
    <w:multiLevelType w:val="multilevel"/>
    <w:tmpl w:val="1DB843FB"/>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35">
    <w:nsid w:val="1E6A09C2"/>
    <w:multiLevelType w:val="multilevel"/>
    <w:tmpl w:val="1E6A09C2"/>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36">
    <w:nsid w:val="1F3B4921"/>
    <w:multiLevelType w:val="multilevel"/>
    <w:tmpl w:val="1F3B4921"/>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37">
    <w:nsid w:val="1F79171E"/>
    <w:multiLevelType w:val="multilevel"/>
    <w:tmpl w:val="1F79171E"/>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38">
    <w:nsid w:val="1FBF186B"/>
    <w:multiLevelType w:val="multilevel"/>
    <w:tmpl w:val="1FBF186B"/>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39">
    <w:nsid w:val="215D2C3E"/>
    <w:multiLevelType w:val="multilevel"/>
    <w:tmpl w:val="215D2C3E"/>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40">
    <w:nsid w:val="2218257A"/>
    <w:multiLevelType w:val="multilevel"/>
    <w:tmpl w:val="2218257A"/>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41">
    <w:nsid w:val="2259683F"/>
    <w:multiLevelType w:val="multilevel"/>
    <w:tmpl w:val="2259683F"/>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42">
    <w:nsid w:val="23437BF6"/>
    <w:multiLevelType w:val="multilevel"/>
    <w:tmpl w:val="23437BF6"/>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43">
    <w:nsid w:val="23ED7BE9"/>
    <w:multiLevelType w:val="multilevel"/>
    <w:tmpl w:val="23ED7BE9"/>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44">
    <w:nsid w:val="247026B4"/>
    <w:multiLevelType w:val="multilevel"/>
    <w:tmpl w:val="247026B4"/>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45">
    <w:nsid w:val="24F62161"/>
    <w:multiLevelType w:val="multilevel"/>
    <w:tmpl w:val="24F62161"/>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46">
    <w:nsid w:val="25975844"/>
    <w:multiLevelType w:val="multilevel"/>
    <w:tmpl w:val="25975844"/>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47">
    <w:nsid w:val="267F1174"/>
    <w:multiLevelType w:val="multilevel"/>
    <w:tmpl w:val="267F1174"/>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48">
    <w:nsid w:val="268B5EDC"/>
    <w:multiLevelType w:val="multilevel"/>
    <w:tmpl w:val="268B5EDC"/>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49">
    <w:nsid w:val="2765034A"/>
    <w:multiLevelType w:val="multilevel"/>
    <w:tmpl w:val="2765034A"/>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50">
    <w:nsid w:val="27731859"/>
    <w:multiLevelType w:val="multilevel"/>
    <w:tmpl w:val="27731859"/>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51">
    <w:nsid w:val="28272D1F"/>
    <w:multiLevelType w:val="multilevel"/>
    <w:tmpl w:val="28272D1F"/>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52">
    <w:nsid w:val="285E5000"/>
    <w:multiLevelType w:val="multilevel"/>
    <w:tmpl w:val="285E5000"/>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53">
    <w:nsid w:val="29222FF6"/>
    <w:multiLevelType w:val="multilevel"/>
    <w:tmpl w:val="29222FF6"/>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54">
    <w:nsid w:val="2928232F"/>
    <w:multiLevelType w:val="multilevel"/>
    <w:tmpl w:val="2928232F"/>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55">
    <w:nsid w:val="293F06D2"/>
    <w:multiLevelType w:val="multilevel"/>
    <w:tmpl w:val="293F06D2"/>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56">
    <w:nsid w:val="298F7EA6"/>
    <w:multiLevelType w:val="multilevel"/>
    <w:tmpl w:val="298F7EA6"/>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57">
    <w:nsid w:val="2A9262EA"/>
    <w:multiLevelType w:val="multilevel"/>
    <w:tmpl w:val="2A9262EA"/>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58">
    <w:nsid w:val="2AF36AF1"/>
    <w:multiLevelType w:val="multilevel"/>
    <w:tmpl w:val="2AF36AF1"/>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59">
    <w:nsid w:val="2C626697"/>
    <w:multiLevelType w:val="multilevel"/>
    <w:tmpl w:val="2C626697"/>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60">
    <w:nsid w:val="2D4269B5"/>
    <w:multiLevelType w:val="multilevel"/>
    <w:tmpl w:val="2D4269B5"/>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61">
    <w:nsid w:val="2E437BE4"/>
    <w:multiLevelType w:val="multilevel"/>
    <w:tmpl w:val="2E437BE4"/>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62">
    <w:nsid w:val="2E484EE8"/>
    <w:multiLevelType w:val="multilevel"/>
    <w:tmpl w:val="2E484EE8"/>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63">
    <w:nsid w:val="2ED85A2D"/>
    <w:multiLevelType w:val="multilevel"/>
    <w:tmpl w:val="2ED85A2D"/>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64">
    <w:nsid w:val="2EF524A1"/>
    <w:multiLevelType w:val="multilevel"/>
    <w:tmpl w:val="2EF524A1"/>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65">
    <w:nsid w:val="2F1D2837"/>
    <w:multiLevelType w:val="multilevel"/>
    <w:tmpl w:val="2F1D2837"/>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66">
    <w:nsid w:val="2F6C6BB7"/>
    <w:multiLevelType w:val="multilevel"/>
    <w:tmpl w:val="2F6C6BB7"/>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67">
    <w:nsid w:val="2FF74B47"/>
    <w:multiLevelType w:val="multilevel"/>
    <w:tmpl w:val="2FF74B47"/>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68">
    <w:nsid w:val="309B73C2"/>
    <w:multiLevelType w:val="multilevel"/>
    <w:tmpl w:val="309B73C2"/>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69">
    <w:nsid w:val="30EA3AB7"/>
    <w:multiLevelType w:val="multilevel"/>
    <w:tmpl w:val="30EA3AB7"/>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70">
    <w:nsid w:val="31595B79"/>
    <w:multiLevelType w:val="multilevel"/>
    <w:tmpl w:val="31595B79"/>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71">
    <w:nsid w:val="31C80C5D"/>
    <w:multiLevelType w:val="multilevel"/>
    <w:tmpl w:val="31C80C5D"/>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72">
    <w:nsid w:val="321E6B23"/>
    <w:multiLevelType w:val="multilevel"/>
    <w:tmpl w:val="321E6B23"/>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73">
    <w:nsid w:val="32791AE2"/>
    <w:multiLevelType w:val="multilevel"/>
    <w:tmpl w:val="32791AE2"/>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74">
    <w:nsid w:val="35A24348"/>
    <w:multiLevelType w:val="multilevel"/>
    <w:tmpl w:val="35A24348"/>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75">
    <w:nsid w:val="360759C6"/>
    <w:multiLevelType w:val="multilevel"/>
    <w:tmpl w:val="360759C6"/>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76">
    <w:nsid w:val="37190B17"/>
    <w:multiLevelType w:val="multilevel"/>
    <w:tmpl w:val="37190B17"/>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77">
    <w:nsid w:val="37B27492"/>
    <w:multiLevelType w:val="multilevel"/>
    <w:tmpl w:val="37B27492"/>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78">
    <w:nsid w:val="387C3EC3"/>
    <w:multiLevelType w:val="multilevel"/>
    <w:tmpl w:val="387C3EC3"/>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79">
    <w:nsid w:val="38B24C46"/>
    <w:multiLevelType w:val="multilevel"/>
    <w:tmpl w:val="38B24C46"/>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80">
    <w:nsid w:val="39412DA9"/>
    <w:multiLevelType w:val="multilevel"/>
    <w:tmpl w:val="39412DA9"/>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81">
    <w:nsid w:val="39715712"/>
    <w:multiLevelType w:val="multilevel"/>
    <w:tmpl w:val="39715712"/>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82">
    <w:nsid w:val="39C45327"/>
    <w:multiLevelType w:val="multilevel"/>
    <w:tmpl w:val="39C45327"/>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83">
    <w:nsid w:val="39F40E6B"/>
    <w:multiLevelType w:val="multilevel"/>
    <w:tmpl w:val="39F40E6B"/>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84">
    <w:nsid w:val="3A5A51C9"/>
    <w:multiLevelType w:val="multilevel"/>
    <w:tmpl w:val="3A5A51C9"/>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85">
    <w:nsid w:val="3A9C3337"/>
    <w:multiLevelType w:val="multilevel"/>
    <w:tmpl w:val="3A9C3337"/>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86">
    <w:nsid w:val="3B6835EF"/>
    <w:multiLevelType w:val="multilevel"/>
    <w:tmpl w:val="3B6835EF"/>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87">
    <w:nsid w:val="3C001B0D"/>
    <w:multiLevelType w:val="multilevel"/>
    <w:tmpl w:val="3C001B0D"/>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88">
    <w:nsid w:val="3C042A94"/>
    <w:multiLevelType w:val="multilevel"/>
    <w:tmpl w:val="3C042A94"/>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89">
    <w:nsid w:val="3C4029FE"/>
    <w:multiLevelType w:val="multilevel"/>
    <w:tmpl w:val="3C4029FE"/>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90">
    <w:nsid w:val="3C8630D8"/>
    <w:multiLevelType w:val="multilevel"/>
    <w:tmpl w:val="3C8630D8"/>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91">
    <w:nsid w:val="3DE07946"/>
    <w:multiLevelType w:val="multilevel"/>
    <w:tmpl w:val="3DE07946"/>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92">
    <w:nsid w:val="3EA50EDD"/>
    <w:multiLevelType w:val="multilevel"/>
    <w:tmpl w:val="3EA50EDD"/>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93">
    <w:nsid w:val="40B401E1"/>
    <w:multiLevelType w:val="multilevel"/>
    <w:tmpl w:val="40B401E1"/>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94">
    <w:nsid w:val="414C4470"/>
    <w:multiLevelType w:val="multilevel"/>
    <w:tmpl w:val="414C4470"/>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95">
    <w:nsid w:val="419B2C0E"/>
    <w:multiLevelType w:val="multilevel"/>
    <w:tmpl w:val="419B2C0E"/>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96">
    <w:nsid w:val="42057B9A"/>
    <w:multiLevelType w:val="multilevel"/>
    <w:tmpl w:val="42057B9A"/>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97">
    <w:nsid w:val="42806398"/>
    <w:multiLevelType w:val="multilevel"/>
    <w:tmpl w:val="42806398"/>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98">
    <w:nsid w:val="45D7194C"/>
    <w:multiLevelType w:val="multilevel"/>
    <w:tmpl w:val="45D7194C"/>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99">
    <w:nsid w:val="45F335C2"/>
    <w:multiLevelType w:val="multilevel"/>
    <w:tmpl w:val="45F335C2"/>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00">
    <w:nsid w:val="47235233"/>
    <w:multiLevelType w:val="multilevel"/>
    <w:tmpl w:val="47235233"/>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01">
    <w:nsid w:val="48B17F1D"/>
    <w:multiLevelType w:val="multilevel"/>
    <w:tmpl w:val="48B17F1D"/>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02">
    <w:nsid w:val="494C2B54"/>
    <w:multiLevelType w:val="multilevel"/>
    <w:tmpl w:val="494C2B54"/>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03">
    <w:nsid w:val="4A4044FC"/>
    <w:multiLevelType w:val="multilevel"/>
    <w:tmpl w:val="4A4044FC"/>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04">
    <w:nsid w:val="4A990F75"/>
    <w:multiLevelType w:val="multilevel"/>
    <w:tmpl w:val="4A990F75"/>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05">
    <w:nsid w:val="4AAF728C"/>
    <w:multiLevelType w:val="multilevel"/>
    <w:tmpl w:val="4AAF728C"/>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06">
    <w:nsid w:val="4C0F2DC7"/>
    <w:multiLevelType w:val="multilevel"/>
    <w:tmpl w:val="4C0F2DC7"/>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07">
    <w:nsid w:val="4C1F0751"/>
    <w:multiLevelType w:val="multilevel"/>
    <w:tmpl w:val="4C1F0751"/>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08">
    <w:nsid w:val="4D0D2F3B"/>
    <w:multiLevelType w:val="multilevel"/>
    <w:tmpl w:val="4D0D2F3B"/>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09">
    <w:nsid w:val="4DE63E5F"/>
    <w:multiLevelType w:val="multilevel"/>
    <w:tmpl w:val="4DE63E5F"/>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10">
    <w:nsid w:val="4E7C2D95"/>
    <w:multiLevelType w:val="multilevel"/>
    <w:tmpl w:val="4E7C2D95"/>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11">
    <w:nsid w:val="4E89364D"/>
    <w:multiLevelType w:val="multilevel"/>
    <w:tmpl w:val="4E89364D"/>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12">
    <w:nsid w:val="4EA30FE8"/>
    <w:multiLevelType w:val="multilevel"/>
    <w:tmpl w:val="4EA30FE8"/>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13">
    <w:nsid w:val="4F077670"/>
    <w:multiLevelType w:val="multilevel"/>
    <w:tmpl w:val="4F077670"/>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14">
    <w:nsid w:val="4F2A52D3"/>
    <w:multiLevelType w:val="multilevel"/>
    <w:tmpl w:val="4F2A52D3"/>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15">
    <w:nsid w:val="503711A8"/>
    <w:multiLevelType w:val="multilevel"/>
    <w:tmpl w:val="503711A8"/>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16">
    <w:nsid w:val="517C4690"/>
    <w:multiLevelType w:val="multilevel"/>
    <w:tmpl w:val="517C4690"/>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17">
    <w:nsid w:val="51840B15"/>
    <w:multiLevelType w:val="multilevel"/>
    <w:tmpl w:val="51840B15"/>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18">
    <w:nsid w:val="52856D23"/>
    <w:multiLevelType w:val="multilevel"/>
    <w:tmpl w:val="52856D23"/>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19">
    <w:nsid w:val="52F71E42"/>
    <w:multiLevelType w:val="multilevel"/>
    <w:tmpl w:val="52F71E42"/>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20">
    <w:nsid w:val="53BD4C27"/>
    <w:multiLevelType w:val="multilevel"/>
    <w:tmpl w:val="53BD4C27"/>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21">
    <w:nsid w:val="55097F46"/>
    <w:multiLevelType w:val="multilevel"/>
    <w:tmpl w:val="55097F46"/>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22">
    <w:nsid w:val="559B6DAE"/>
    <w:multiLevelType w:val="multilevel"/>
    <w:tmpl w:val="559B6DAE"/>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23">
    <w:nsid w:val="55EE5A03"/>
    <w:multiLevelType w:val="multilevel"/>
    <w:tmpl w:val="55EE5A03"/>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24">
    <w:nsid w:val="565133A7"/>
    <w:multiLevelType w:val="multilevel"/>
    <w:tmpl w:val="565133A7"/>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25">
    <w:nsid w:val="568863BC"/>
    <w:multiLevelType w:val="multilevel"/>
    <w:tmpl w:val="568863BC"/>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26">
    <w:nsid w:val="57DE2212"/>
    <w:multiLevelType w:val="multilevel"/>
    <w:tmpl w:val="57DE2212"/>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27">
    <w:nsid w:val="591A0908"/>
    <w:multiLevelType w:val="multilevel"/>
    <w:tmpl w:val="591A0908"/>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28">
    <w:nsid w:val="597055E8"/>
    <w:multiLevelType w:val="multilevel"/>
    <w:tmpl w:val="597055E8"/>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29">
    <w:nsid w:val="599E3CE5"/>
    <w:multiLevelType w:val="multilevel"/>
    <w:tmpl w:val="599E3CE5"/>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30">
    <w:nsid w:val="5A9A1396"/>
    <w:multiLevelType w:val="multilevel"/>
    <w:tmpl w:val="5A9A1396"/>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31">
    <w:nsid w:val="5C3B7F44"/>
    <w:multiLevelType w:val="multilevel"/>
    <w:tmpl w:val="5C3B7F44"/>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32">
    <w:nsid w:val="5CD81F09"/>
    <w:multiLevelType w:val="multilevel"/>
    <w:tmpl w:val="5CD81F09"/>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33">
    <w:nsid w:val="5D8D2E94"/>
    <w:multiLevelType w:val="multilevel"/>
    <w:tmpl w:val="5D8D2E94"/>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34">
    <w:nsid w:val="5E6516F8"/>
    <w:multiLevelType w:val="multilevel"/>
    <w:tmpl w:val="5E6516F8"/>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35">
    <w:nsid w:val="5FB33401"/>
    <w:multiLevelType w:val="multilevel"/>
    <w:tmpl w:val="5FB33401"/>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36">
    <w:nsid w:val="5FFA4F78"/>
    <w:multiLevelType w:val="multilevel"/>
    <w:tmpl w:val="5FFA4F78"/>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37">
    <w:nsid w:val="606427CF"/>
    <w:multiLevelType w:val="multilevel"/>
    <w:tmpl w:val="606427CF"/>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38">
    <w:nsid w:val="609456B1"/>
    <w:multiLevelType w:val="multilevel"/>
    <w:tmpl w:val="609456B1"/>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39">
    <w:nsid w:val="60AE3EB8"/>
    <w:multiLevelType w:val="multilevel"/>
    <w:tmpl w:val="60AE3EB8"/>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40">
    <w:nsid w:val="62C151D2"/>
    <w:multiLevelType w:val="multilevel"/>
    <w:tmpl w:val="62C151D2"/>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41">
    <w:nsid w:val="63D531C7"/>
    <w:multiLevelType w:val="multilevel"/>
    <w:tmpl w:val="63D531C7"/>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42">
    <w:nsid w:val="63FD2EF0"/>
    <w:multiLevelType w:val="multilevel"/>
    <w:tmpl w:val="63FD2EF0"/>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43">
    <w:nsid w:val="64E32FAF"/>
    <w:multiLevelType w:val="multilevel"/>
    <w:tmpl w:val="64E32FAF"/>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44">
    <w:nsid w:val="659D1399"/>
    <w:multiLevelType w:val="multilevel"/>
    <w:tmpl w:val="659D1399"/>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45">
    <w:nsid w:val="666D2CC6"/>
    <w:multiLevelType w:val="multilevel"/>
    <w:tmpl w:val="666D2CC6"/>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46">
    <w:nsid w:val="673364F2"/>
    <w:multiLevelType w:val="multilevel"/>
    <w:tmpl w:val="673364F2"/>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47">
    <w:nsid w:val="673E73DA"/>
    <w:multiLevelType w:val="multilevel"/>
    <w:tmpl w:val="673E73DA"/>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48">
    <w:nsid w:val="67E040B9"/>
    <w:multiLevelType w:val="multilevel"/>
    <w:tmpl w:val="67E040B9"/>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49">
    <w:nsid w:val="68100A75"/>
    <w:multiLevelType w:val="multilevel"/>
    <w:tmpl w:val="68100A75"/>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50">
    <w:nsid w:val="685C4C50"/>
    <w:multiLevelType w:val="multilevel"/>
    <w:tmpl w:val="685C4C50"/>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51">
    <w:nsid w:val="685C55AA"/>
    <w:multiLevelType w:val="multilevel"/>
    <w:tmpl w:val="685C55AA"/>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52">
    <w:nsid w:val="68670BC9"/>
    <w:multiLevelType w:val="multilevel"/>
    <w:tmpl w:val="68670BC9"/>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53">
    <w:nsid w:val="689B623A"/>
    <w:multiLevelType w:val="multilevel"/>
    <w:tmpl w:val="689B623A"/>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54">
    <w:nsid w:val="6A325A91"/>
    <w:multiLevelType w:val="multilevel"/>
    <w:tmpl w:val="6A325A91"/>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55">
    <w:nsid w:val="6A4C32EE"/>
    <w:multiLevelType w:val="multilevel"/>
    <w:tmpl w:val="6A4C32EE"/>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56">
    <w:nsid w:val="6B806704"/>
    <w:multiLevelType w:val="multilevel"/>
    <w:tmpl w:val="6B806704"/>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57">
    <w:nsid w:val="6BDE6325"/>
    <w:multiLevelType w:val="multilevel"/>
    <w:tmpl w:val="6BDE6325"/>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58">
    <w:nsid w:val="6D6F7D37"/>
    <w:multiLevelType w:val="multilevel"/>
    <w:tmpl w:val="6D6F7D37"/>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59">
    <w:nsid w:val="6DED61FA"/>
    <w:multiLevelType w:val="multilevel"/>
    <w:tmpl w:val="6DED61FA"/>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60">
    <w:nsid w:val="6EC72387"/>
    <w:multiLevelType w:val="multilevel"/>
    <w:tmpl w:val="6EC72387"/>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61">
    <w:nsid w:val="6ECA14DB"/>
    <w:multiLevelType w:val="multilevel"/>
    <w:tmpl w:val="6ECA14DB"/>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62">
    <w:nsid w:val="6F7E0500"/>
    <w:multiLevelType w:val="multilevel"/>
    <w:tmpl w:val="6F7E0500"/>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63">
    <w:nsid w:val="70054DCA"/>
    <w:multiLevelType w:val="multilevel"/>
    <w:tmpl w:val="70054DCA"/>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64">
    <w:nsid w:val="710D5BCF"/>
    <w:multiLevelType w:val="multilevel"/>
    <w:tmpl w:val="710D5BCF"/>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65">
    <w:nsid w:val="716B645E"/>
    <w:multiLevelType w:val="multilevel"/>
    <w:tmpl w:val="716B645E"/>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66">
    <w:nsid w:val="71D24ED2"/>
    <w:multiLevelType w:val="multilevel"/>
    <w:tmpl w:val="71D24ED2"/>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67">
    <w:nsid w:val="730D7EB7"/>
    <w:multiLevelType w:val="multilevel"/>
    <w:tmpl w:val="730D7EB7"/>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68">
    <w:nsid w:val="73556259"/>
    <w:multiLevelType w:val="multilevel"/>
    <w:tmpl w:val="73556259"/>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69">
    <w:nsid w:val="73D514C3"/>
    <w:multiLevelType w:val="multilevel"/>
    <w:tmpl w:val="73D514C3"/>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70">
    <w:nsid w:val="74622FA5"/>
    <w:multiLevelType w:val="multilevel"/>
    <w:tmpl w:val="74622FA5"/>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71">
    <w:nsid w:val="74A24CC2"/>
    <w:multiLevelType w:val="multilevel"/>
    <w:tmpl w:val="74A24CC2"/>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72">
    <w:nsid w:val="750921DE"/>
    <w:multiLevelType w:val="multilevel"/>
    <w:tmpl w:val="750921DE"/>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73">
    <w:nsid w:val="75AD370A"/>
    <w:multiLevelType w:val="multilevel"/>
    <w:tmpl w:val="75AD370A"/>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74">
    <w:nsid w:val="76235B33"/>
    <w:multiLevelType w:val="multilevel"/>
    <w:tmpl w:val="76235B33"/>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75">
    <w:nsid w:val="76766D6F"/>
    <w:multiLevelType w:val="multilevel"/>
    <w:tmpl w:val="76766D6F"/>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76">
    <w:nsid w:val="76766F9C"/>
    <w:multiLevelType w:val="multilevel"/>
    <w:tmpl w:val="76766F9C"/>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77">
    <w:nsid w:val="76A72DA5"/>
    <w:multiLevelType w:val="multilevel"/>
    <w:tmpl w:val="76A72DA5"/>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78">
    <w:nsid w:val="77955D66"/>
    <w:multiLevelType w:val="multilevel"/>
    <w:tmpl w:val="77955D66"/>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79">
    <w:nsid w:val="787D1A32"/>
    <w:multiLevelType w:val="multilevel"/>
    <w:tmpl w:val="787D1A32"/>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80">
    <w:nsid w:val="7B3E4F09"/>
    <w:multiLevelType w:val="multilevel"/>
    <w:tmpl w:val="7B3E4F09"/>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81">
    <w:nsid w:val="7B6A63EE"/>
    <w:multiLevelType w:val="multilevel"/>
    <w:tmpl w:val="7B6A63EE"/>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82">
    <w:nsid w:val="7C4828FF"/>
    <w:multiLevelType w:val="multilevel"/>
    <w:tmpl w:val="7C4828FF"/>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83">
    <w:nsid w:val="7CBD3C2A"/>
    <w:multiLevelType w:val="multilevel"/>
    <w:tmpl w:val="7CBD3C2A"/>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84">
    <w:nsid w:val="7CBE63D0"/>
    <w:multiLevelType w:val="multilevel"/>
    <w:tmpl w:val="7CBE63D0"/>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85">
    <w:nsid w:val="7D852414"/>
    <w:multiLevelType w:val="multilevel"/>
    <w:tmpl w:val="7D852414"/>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abstractNum w:abstractNumId="186">
    <w:nsid w:val="7E234CDF"/>
    <w:multiLevelType w:val="multilevel"/>
    <w:tmpl w:val="7E234CDF"/>
    <w:lvl w:ilvl="0" w:tentative="0">
      <w:start w:val="1"/>
      <w:numFmt w:val="decimal"/>
      <w:lvlText w:val="%1."/>
      <w:lvlJc w:val="left"/>
      <w:pPr>
        <w:ind w:left="14"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218" w:hanging="183"/>
      </w:pPr>
      <w:rPr>
        <w:rFonts w:hint="default"/>
        <w:lang w:val="en-US" w:eastAsia="zh-CN" w:bidi="ar-SA"/>
      </w:rPr>
    </w:lvl>
    <w:lvl w:ilvl="2" w:tentative="0">
      <w:start w:val="0"/>
      <w:numFmt w:val="bullet"/>
      <w:lvlText w:val="•"/>
      <w:lvlJc w:val="left"/>
      <w:pPr>
        <w:ind w:left="416" w:hanging="183"/>
      </w:pPr>
      <w:rPr>
        <w:rFonts w:hint="default"/>
        <w:lang w:val="en-US" w:eastAsia="zh-CN" w:bidi="ar-SA"/>
      </w:rPr>
    </w:lvl>
    <w:lvl w:ilvl="3" w:tentative="0">
      <w:start w:val="0"/>
      <w:numFmt w:val="bullet"/>
      <w:lvlText w:val="•"/>
      <w:lvlJc w:val="left"/>
      <w:pPr>
        <w:ind w:left="614" w:hanging="183"/>
      </w:pPr>
      <w:rPr>
        <w:rFonts w:hint="default"/>
        <w:lang w:val="en-US" w:eastAsia="zh-CN" w:bidi="ar-SA"/>
      </w:rPr>
    </w:lvl>
    <w:lvl w:ilvl="4" w:tentative="0">
      <w:start w:val="0"/>
      <w:numFmt w:val="bullet"/>
      <w:lvlText w:val="•"/>
      <w:lvlJc w:val="left"/>
      <w:pPr>
        <w:ind w:left="812" w:hanging="183"/>
      </w:pPr>
      <w:rPr>
        <w:rFonts w:hint="default"/>
        <w:lang w:val="en-US" w:eastAsia="zh-CN" w:bidi="ar-SA"/>
      </w:rPr>
    </w:lvl>
    <w:lvl w:ilvl="5" w:tentative="0">
      <w:start w:val="0"/>
      <w:numFmt w:val="bullet"/>
      <w:lvlText w:val="•"/>
      <w:lvlJc w:val="left"/>
      <w:pPr>
        <w:ind w:left="1010" w:hanging="183"/>
      </w:pPr>
      <w:rPr>
        <w:rFonts w:hint="default"/>
        <w:lang w:val="en-US" w:eastAsia="zh-CN" w:bidi="ar-SA"/>
      </w:rPr>
    </w:lvl>
    <w:lvl w:ilvl="6" w:tentative="0">
      <w:start w:val="0"/>
      <w:numFmt w:val="bullet"/>
      <w:lvlText w:val="•"/>
      <w:lvlJc w:val="left"/>
      <w:pPr>
        <w:ind w:left="1208" w:hanging="183"/>
      </w:pPr>
      <w:rPr>
        <w:rFonts w:hint="default"/>
        <w:lang w:val="en-US" w:eastAsia="zh-CN" w:bidi="ar-SA"/>
      </w:rPr>
    </w:lvl>
    <w:lvl w:ilvl="7" w:tentative="0">
      <w:start w:val="0"/>
      <w:numFmt w:val="bullet"/>
      <w:lvlText w:val="•"/>
      <w:lvlJc w:val="left"/>
      <w:pPr>
        <w:ind w:left="1406" w:hanging="183"/>
      </w:pPr>
      <w:rPr>
        <w:rFonts w:hint="default"/>
        <w:lang w:val="en-US" w:eastAsia="zh-CN" w:bidi="ar-SA"/>
      </w:rPr>
    </w:lvl>
    <w:lvl w:ilvl="8" w:tentative="0">
      <w:start w:val="0"/>
      <w:numFmt w:val="bullet"/>
      <w:lvlText w:val="•"/>
      <w:lvlJc w:val="left"/>
      <w:pPr>
        <w:ind w:left="1604" w:hanging="183"/>
      </w:pPr>
      <w:rPr>
        <w:rFonts w:hint="default"/>
        <w:lang w:val="en-US" w:eastAsia="zh-CN" w:bidi="ar-SA"/>
      </w:rPr>
    </w:lvl>
  </w:abstractNum>
  <w:abstractNum w:abstractNumId="187">
    <w:nsid w:val="7F3E45EB"/>
    <w:multiLevelType w:val="multilevel"/>
    <w:tmpl w:val="7F3E45EB"/>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88">
    <w:nsid w:val="7FB17481"/>
    <w:multiLevelType w:val="multilevel"/>
    <w:tmpl w:val="7FB17481"/>
    <w:lvl w:ilvl="0" w:tentative="0">
      <w:start w:val="0"/>
      <w:numFmt w:val="bullet"/>
      <w:lvlText w:val="■"/>
      <w:lvlJc w:val="left"/>
      <w:pPr>
        <w:ind w:left="195" w:hanging="181"/>
      </w:pPr>
      <w:rPr>
        <w:rFonts w:hint="default" w:ascii="宋体" w:hAnsi="宋体" w:eastAsia="宋体" w:cs="宋体"/>
        <w:w w:val="100"/>
        <w:sz w:val="16"/>
        <w:szCs w:val="16"/>
        <w:lang w:val="en-US" w:eastAsia="zh-CN" w:bidi="ar-SA"/>
      </w:rPr>
    </w:lvl>
    <w:lvl w:ilvl="1" w:tentative="0">
      <w:start w:val="0"/>
      <w:numFmt w:val="bullet"/>
      <w:lvlText w:val="•"/>
      <w:lvlJc w:val="left"/>
      <w:pPr>
        <w:ind w:left="489" w:hanging="181"/>
      </w:pPr>
      <w:rPr>
        <w:rFonts w:hint="default"/>
        <w:lang w:val="en-US" w:eastAsia="zh-CN" w:bidi="ar-SA"/>
      </w:rPr>
    </w:lvl>
    <w:lvl w:ilvl="2" w:tentative="0">
      <w:start w:val="0"/>
      <w:numFmt w:val="bullet"/>
      <w:lvlText w:val="•"/>
      <w:lvlJc w:val="left"/>
      <w:pPr>
        <w:ind w:left="779" w:hanging="181"/>
      </w:pPr>
      <w:rPr>
        <w:rFonts w:hint="default"/>
        <w:lang w:val="en-US" w:eastAsia="zh-CN" w:bidi="ar-SA"/>
      </w:rPr>
    </w:lvl>
    <w:lvl w:ilvl="3" w:tentative="0">
      <w:start w:val="0"/>
      <w:numFmt w:val="bullet"/>
      <w:lvlText w:val="•"/>
      <w:lvlJc w:val="left"/>
      <w:pPr>
        <w:ind w:left="1068" w:hanging="181"/>
      </w:pPr>
      <w:rPr>
        <w:rFonts w:hint="default"/>
        <w:lang w:val="en-US" w:eastAsia="zh-CN" w:bidi="ar-SA"/>
      </w:rPr>
    </w:lvl>
    <w:lvl w:ilvl="4" w:tentative="0">
      <w:start w:val="0"/>
      <w:numFmt w:val="bullet"/>
      <w:lvlText w:val="•"/>
      <w:lvlJc w:val="left"/>
      <w:pPr>
        <w:ind w:left="1358" w:hanging="181"/>
      </w:pPr>
      <w:rPr>
        <w:rFonts w:hint="default"/>
        <w:lang w:val="en-US" w:eastAsia="zh-CN" w:bidi="ar-SA"/>
      </w:rPr>
    </w:lvl>
    <w:lvl w:ilvl="5" w:tentative="0">
      <w:start w:val="0"/>
      <w:numFmt w:val="bullet"/>
      <w:lvlText w:val="•"/>
      <w:lvlJc w:val="left"/>
      <w:pPr>
        <w:ind w:left="1647" w:hanging="181"/>
      </w:pPr>
      <w:rPr>
        <w:rFonts w:hint="default"/>
        <w:lang w:val="en-US" w:eastAsia="zh-CN" w:bidi="ar-SA"/>
      </w:rPr>
    </w:lvl>
    <w:lvl w:ilvl="6" w:tentative="0">
      <w:start w:val="0"/>
      <w:numFmt w:val="bullet"/>
      <w:lvlText w:val="•"/>
      <w:lvlJc w:val="left"/>
      <w:pPr>
        <w:ind w:left="1937" w:hanging="181"/>
      </w:pPr>
      <w:rPr>
        <w:rFonts w:hint="default"/>
        <w:lang w:val="en-US" w:eastAsia="zh-CN" w:bidi="ar-SA"/>
      </w:rPr>
    </w:lvl>
    <w:lvl w:ilvl="7" w:tentative="0">
      <w:start w:val="0"/>
      <w:numFmt w:val="bullet"/>
      <w:lvlText w:val="•"/>
      <w:lvlJc w:val="left"/>
      <w:pPr>
        <w:ind w:left="2226" w:hanging="181"/>
      </w:pPr>
      <w:rPr>
        <w:rFonts w:hint="default"/>
        <w:lang w:val="en-US" w:eastAsia="zh-CN" w:bidi="ar-SA"/>
      </w:rPr>
    </w:lvl>
    <w:lvl w:ilvl="8" w:tentative="0">
      <w:start w:val="0"/>
      <w:numFmt w:val="bullet"/>
      <w:lvlText w:val="•"/>
      <w:lvlJc w:val="left"/>
      <w:pPr>
        <w:ind w:left="2516" w:hanging="181"/>
      </w:pPr>
      <w:rPr>
        <w:rFonts w:hint="default"/>
        <w:lang w:val="en-US" w:eastAsia="zh-CN" w:bidi="ar-SA"/>
      </w:rPr>
    </w:lvl>
  </w:abstractNum>
  <w:abstractNum w:abstractNumId="189">
    <w:nsid w:val="7FB477B6"/>
    <w:multiLevelType w:val="multilevel"/>
    <w:tmpl w:val="7FB477B6"/>
    <w:lvl w:ilvl="0" w:tentative="0">
      <w:start w:val="6"/>
      <w:numFmt w:val="decimal"/>
      <w:lvlText w:val="%1."/>
      <w:lvlJc w:val="left"/>
      <w:pPr>
        <w:ind w:left="196" w:hanging="183"/>
        <w:jc w:val="left"/>
      </w:pPr>
      <w:rPr>
        <w:rFonts w:hint="default" w:ascii="宋体" w:hAnsi="宋体" w:eastAsia="宋体" w:cs="宋体"/>
        <w:spacing w:val="-2"/>
        <w:w w:val="100"/>
        <w:sz w:val="16"/>
        <w:szCs w:val="16"/>
        <w:lang w:val="en-US" w:eastAsia="zh-CN" w:bidi="ar-SA"/>
      </w:rPr>
    </w:lvl>
    <w:lvl w:ilvl="1" w:tentative="0">
      <w:start w:val="0"/>
      <w:numFmt w:val="bullet"/>
      <w:lvlText w:val="•"/>
      <w:lvlJc w:val="left"/>
      <w:pPr>
        <w:ind w:left="380" w:hanging="183"/>
      </w:pPr>
      <w:rPr>
        <w:rFonts w:hint="default"/>
        <w:lang w:val="en-US" w:eastAsia="zh-CN" w:bidi="ar-SA"/>
      </w:rPr>
    </w:lvl>
    <w:lvl w:ilvl="2" w:tentative="0">
      <w:start w:val="0"/>
      <w:numFmt w:val="bullet"/>
      <w:lvlText w:val="•"/>
      <w:lvlJc w:val="left"/>
      <w:pPr>
        <w:ind w:left="560" w:hanging="183"/>
      </w:pPr>
      <w:rPr>
        <w:rFonts w:hint="default"/>
        <w:lang w:val="en-US" w:eastAsia="zh-CN" w:bidi="ar-SA"/>
      </w:rPr>
    </w:lvl>
    <w:lvl w:ilvl="3" w:tentative="0">
      <w:start w:val="0"/>
      <w:numFmt w:val="bullet"/>
      <w:lvlText w:val="•"/>
      <w:lvlJc w:val="left"/>
      <w:pPr>
        <w:ind w:left="740" w:hanging="183"/>
      </w:pPr>
      <w:rPr>
        <w:rFonts w:hint="default"/>
        <w:lang w:val="en-US" w:eastAsia="zh-CN" w:bidi="ar-SA"/>
      </w:rPr>
    </w:lvl>
    <w:lvl w:ilvl="4" w:tentative="0">
      <w:start w:val="0"/>
      <w:numFmt w:val="bullet"/>
      <w:lvlText w:val="•"/>
      <w:lvlJc w:val="left"/>
      <w:pPr>
        <w:ind w:left="920" w:hanging="183"/>
      </w:pPr>
      <w:rPr>
        <w:rFonts w:hint="default"/>
        <w:lang w:val="en-US" w:eastAsia="zh-CN" w:bidi="ar-SA"/>
      </w:rPr>
    </w:lvl>
    <w:lvl w:ilvl="5" w:tentative="0">
      <w:start w:val="0"/>
      <w:numFmt w:val="bullet"/>
      <w:lvlText w:val="•"/>
      <w:lvlJc w:val="left"/>
      <w:pPr>
        <w:ind w:left="1100" w:hanging="183"/>
      </w:pPr>
      <w:rPr>
        <w:rFonts w:hint="default"/>
        <w:lang w:val="en-US" w:eastAsia="zh-CN" w:bidi="ar-SA"/>
      </w:rPr>
    </w:lvl>
    <w:lvl w:ilvl="6" w:tentative="0">
      <w:start w:val="0"/>
      <w:numFmt w:val="bullet"/>
      <w:lvlText w:val="•"/>
      <w:lvlJc w:val="left"/>
      <w:pPr>
        <w:ind w:left="1280" w:hanging="183"/>
      </w:pPr>
      <w:rPr>
        <w:rFonts w:hint="default"/>
        <w:lang w:val="en-US" w:eastAsia="zh-CN" w:bidi="ar-SA"/>
      </w:rPr>
    </w:lvl>
    <w:lvl w:ilvl="7" w:tentative="0">
      <w:start w:val="0"/>
      <w:numFmt w:val="bullet"/>
      <w:lvlText w:val="•"/>
      <w:lvlJc w:val="left"/>
      <w:pPr>
        <w:ind w:left="1460" w:hanging="183"/>
      </w:pPr>
      <w:rPr>
        <w:rFonts w:hint="default"/>
        <w:lang w:val="en-US" w:eastAsia="zh-CN" w:bidi="ar-SA"/>
      </w:rPr>
    </w:lvl>
    <w:lvl w:ilvl="8" w:tentative="0">
      <w:start w:val="0"/>
      <w:numFmt w:val="bullet"/>
      <w:lvlText w:val="•"/>
      <w:lvlJc w:val="left"/>
      <w:pPr>
        <w:ind w:left="1640" w:hanging="183"/>
      </w:pPr>
      <w:rPr>
        <w:rFonts w:hint="default"/>
        <w:lang w:val="en-US" w:eastAsia="zh-CN" w:bidi="ar-SA"/>
      </w:rPr>
    </w:lvl>
  </w:abstractNum>
  <w:num w:numId="1">
    <w:abstractNumId w:val="108"/>
  </w:num>
  <w:num w:numId="2">
    <w:abstractNumId w:val="74"/>
  </w:num>
  <w:num w:numId="3">
    <w:abstractNumId w:val="121"/>
  </w:num>
  <w:num w:numId="4">
    <w:abstractNumId w:val="106"/>
  </w:num>
  <w:num w:numId="5">
    <w:abstractNumId w:val="49"/>
  </w:num>
  <w:num w:numId="6">
    <w:abstractNumId w:val="78"/>
  </w:num>
  <w:num w:numId="7">
    <w:abstractNumId w:val="167"/>
  </w:num>
  <w:num w:numId="8">
    <w:abstractNumId w:val="51"/>
  </w:num>
  <w:num w:numId="9">
    <w:abstractNumId w:val="127"/>
  </w:num>
  <w:num w:numId="10">
    <w:abstractNumId w:val="45"/>
  </w:num>
  <w:num w:numId="11">
    <w:abstractNumId w:val="95"/>
  </w:num>
  <w:num w:numId="12">
    <w:abstractNumId w:val="146"/>
  </w:num>
  <w:num w:numId="13">
    <w:abstractNumId w:val="6"/>
  </w:num>
  <w:num w:numId="14">
    <w:abstractNumId w:val="143"/>
  </w:num>
  <w:num w:numId="15">
    <w:abstractNumId w:val="147"/>
  </w:num>
  <w:num w:numId="16">
    <w:abstractNumId w:val="9"/>
  </w:num>
  <w:num w:numId="17">
    <w:abstractNumId w:val="166"/>
  </w:num>
  <w:num w:numId="18">
    <w:abstractNumId w:val="54"/>
  </w:num>
  <w:num w:numId="19">
    <w:abstractNumId w:val="160"/>
  </w:num>
  <w:num w:numId="20">
    <w:abstractNumId w:val="16"/>
  </w:num>
  <w:num w:numId="21">
    <w:abstractNumId w:val="186"/>
  </w:num>
  <w:num w:numId="22">
    <w:abstractNumId w:val="132"/>
  </w:num>
  <w:num w:numId="23">
    <w:abstractNumId w:val="23"/>
  </w:num>
  <w:num w:numId="24">
    <w:abstractNumId w:val="48"/>
  </w:num>
  <w:num w:numId="25">
    <w:abstractNumId w:val="76"/>
  </w:num>
  <w:num w:numId="26">
    <w:abstractNumId w:val="64"/>
  </w:num>
  <w:num w:numId="27">
    <w:abstractNumId w:val="42"/>
  </w:num>
  <w:num w:numId="28">
    <w:abstractNumId w:val="1"/>
  </w:num>
  <w:num w:numId="29">
    <w:abstractNumId w:val="137"/>
  </w:num>
  <w:num w:numId="30">
    <w:abstractNumId w:val="189"/>
  </w:num>
  <w:num w:numId="31">
    <w:abstractNumId w:val="56"/>
  </w:num>
  <w:num w:numId="32">
    <w:abstractNumId w:val="114"/>
  </w:num>
  <w:num w:numId="33">
    <w:abstractNumId w:val="176"/>
  </w:num>
  <w:num w:numId="34">
    <w:abstractNumId w:val="59"/>
  </w:num>
  <w:num w:numId="35">
    <w:abstractNumId w:val="154"/>
  </w:num>
  <w:num w:numId="36">
    <w:abstractNumId w:val="131"/>
  </w:num>
  <w:num w:numId="37">
    <w:abstractNumId w:val="164"/>
  </w:num>
  <w:num w:numId="38">
    <w:abstractNumId w:val="100"/>
  </w:num>
  <w:num w:numId="39">
    <w:abstractNumId w:val="174"/>
  </w:num>
  <w:num w:numId="40">
    <w:abstractNumId w:val="148"/>
  </w:num>
  <w:num w:numId="41">
    <w:abstractNumId w:val="173"/>
  </w:num>
  <w:num w:numId="42">
    <w:abstractNumId w:val="28"/>
  </w:num>
  <w:num w:numId="43">
    <w:abstractNumId w:val="153"/>
  </w:num>
  <w:num w:numId="44">
    <w:abstractNumId w:val="165"/>
  </w:num>
  <w:num w:numId="45">
    <w:abstractNumId w:val="156"/>
  </w:num>
  <w:num w:numId="46">
    <w:abstractNumId w:val="81"/>
  </w:num>
  <w:num w:numId="47">
    <w:abstractNumId w:val="3"/>
  </w:num>
  <w:num w:numId="48">
    <w:abstractNumId w:val="5"/>
  </w:num>
  <w:num w:numId="49">
    <w:abstractNumId w:val="97"/>
  </w:num>
  <w:num w:numId="50">
    <w:abstractNumId w:val="112"/>
  </w:num>
  <w:num w:numId="51">
    <w:abstractNumId w:val="122"/>
  </w:num>
  <w:num w:numId="52">
    <w:abstractNumId w:val="179"/>
  </w:num>
  <w:num w:numId="53">
    <w:abstractNumId w:val="85"/>
  </w:num>
  <w:num w:numId="54">
    <w:abstractNumId w:val="61"/>
  </w:num>
  <w:num w:numId="55">
    <w:abstractNumId w:val="126"/>
  </w:num>
  <w:num w:numId="56">
    <w:abstractNumId w:val="150"/>
  </w:num>
  <w:num w:numId="57">
    <w:abstractNumId w:val="14"/>
  </w:num>
  <w:num w:numId="58">
    <w:abstractNumId w:val="26"/>
  </w:num>
  <w:num w:numId="59">
    <w:abstractNumId w:val="53"/>
  </w:num>
  <w:num w:numId="60">
    <w:abstractNumId w:val="40"/>
  </w:num>
  <w:num w:numId="61">
    <w:abstractNumId w:val="50"/>
  </w:num>
  <w:num w:numId="62">
    <w:abstractNumId w:val="31"/>
  </w:num>
  <w:num w:numId="63">
    <w:abstractNumId w:val="89"/>
  </w:num>
  <w:num w:numId="64">
    <w:abstractNumId w:val="8"/>
  </w:num>
  <w:num w:numId="65">
    <w:abstractNumId w:val="96"/>
  </w:num>
  <w:num w:numId="66">
    <w:abstractNumId w:val="58"/>
  </w:num>
  <w:num w:numId="67">
    <w:abstractNumId w:val="70"/>
  </w:num>
  <w:num w:numId="68">
    <w:abstractNumId w:val="177"/>
  </w:num>
  <w:num w:numId="69">
    <w:abstractNumId w:val="117"/>
  </w:num>
  <w:num w:numId="70">
    <w:abstractNumId w:val="155"/>
  </w:num>
  <w:num w:numId="71">
    <w:abstractNumId w:val="170"/>
  </w:num>
  <w:num w:numId="72">
    <w:abstractNumId w:val="157"/>
  </w:num>
  <w:num w:numId="73">
    <w:abstractNumId w:val="128"/>
  </w:num>
  <w:num w:numId="74">
    <w:abstractNumId w:val="69"/>
  </w:num>
  <w:num w:numId="75">
    <w:abstractNumId w:val="22"/>
  </w:num>
  <w:num w:numId="76">
    <w:abstractNumId w:val="60"/>
  </w:num>
  <w:num w:numId="77">
    <w:abstractNumId w:val="10"/>
  </w:num>
  <w:num w:numId="78">
    <w:abstractNumId w:val="47"/>
  </w:num>
  <w:num w:numId="79">
    <w:abstractNumId w:val="86"/>
  </w:num>
  <w:num w:numId="80">
    <w:abstractNumId w:val="162"/>
  </w:num>
  <w:num w:numId="81">
    <w:abstractNumId w:val="65"/>
  </w:num>
  <w:num w:numId="82">
    <w:abstractNumId w:val="11"/>
  </w:num>
  <w:num w:numId="83">
    <w:abstractNumId w:val="21"/>
  </w:num>
  <w:num w:numId="84">
    <w:abstractNumId w:val="72"/>
  </w:num>
  <w:num w:numId="85">
    <w:abstractNumId w:val="94"/>
  </w:num>
  <w:num w:numId="86">
    <w:abstractNumId w:val="138"/>
  </w:num>
  <w:num w:numId="87">
    <w:abstractNumId w:val="130"/>
  </w:num>
  <w:num w:numId="88">
    <w:abstractNumId w:val="90"/>
  </w:num>
  <w:num w:numId="89">
    <w:abstractNumId w:val="133"/>
  </w:num>
  <w:num w:numId="90">
    <w:abstractNumId w:val="104"/>
  </w:num>
  <w:num w:numId="91">
    <w:abstractNumId w:val="73"/>
  </w:num>
  <w:num w:numId="92">
    <w:abstractNumId w:val="91"/>
  </w:num>
  <w:num w:numId="93">
    <w:abstractNumId w:val="113"/>
  </w:num>
  <w:num w:numId="94">
    <w:abstractNumId w:val="38"/>
  </w:num>
  <w:num w:numId="95">
    <w:abstractNumId w:val="0"/>
  </w:num>
  <w:num w:numId="96">
    <w:abstractNumId w:val="181"/>
  </w:num>
  <w:num w:numId="97">
    <w:abstractNumId w:val="159"/>
  </w:num>
  <w:num w:numId="98">
    <w:abstractNumId w:val="140"/>
  </w:num>
  <w:num w:numId="99">
    <w:abstractNumId w:val="123"/>
  </w:num>
  <w:num w:numId="100">
    <w:abstractNumId w:val="15"/>
  </w:num>
  <w:num w:numId="101">
    <w:abstractNumId w:val="36"/>
  </w:num>
  <w:num w:numId="102">
    <w:abstractNumId w:val="107"/>
  </w:num>
  <w:num w:numId="103">
    <w:abstractNumId w:val="118"/>
  </w:num>
  <w:num w:numId="104">
    <w:abstractNumId w:val="188"/>
  </w:num>
  <w:num w:numId="105">
    <w:abstractNumId w:val="139"/>
  </w:num>
  <w:num w:numId="106">
    <w:abstractNumId w:val="46"/>
  </w:num>
  <w:num w:numId="107">
    <w:abstractNumId w:val="149"/>
  </w:num>
  <w:num w:numId="108">
    <w:abstractNumId w:val="79"/>
  </w:num>
  <w:num w:numId="109">
    <w:abstractNumId w:val="111"/>
  </w:num>
  <w:num w:numId="110">
    <w:abstractNumId w:val="80"/>
  </w:num>
  <w:num w:numId="111">
    <w:abstractNumId w:val="88"/>
  </w:num>
  <w:num w:numId="112">
    <w:abstractNumId w:val="142"/>
  </w:num>
  <w:num w:numId="113">
    <w:abstractNumId w:val="2"/>
  </w:num>
  <w:num w:numId="114">
    <w:abstractNumId w:val="101"/>
  </w:num>
  <w:num w:numId="115">
    <w:abstractNumId w:val="182"/>
  </w:num>
  <w:num w:numId="116">
    <w:abstractNumId w:val="84"/>
  </w:num>
  <w:num w:numId="117">
    <w:abstractNumId w:val="163"/>
  </w:num>
  <w:num w:numId="118">
    <w:abstractNumId w:val="43"/>
  </w:num>
  <w:num w:numId="119">
    <w:abstractNumId w:val="152"/>
  </w:num>
  <w:num w:numId="120">
    <w:abstractNumId w:val="82"/>
  </w:num>
  <w:num w:numId="121">
    <w:abstractNumId w:val="129"/>
  </w:num>
  <w:num w:numId="122">
    <w:abstractNumId w:val="136"/>
  </w:num>
  <w:num w:numId="123">
    <w:abstractNumId w:val="178"/>
  </w:num>
  <w:num w:numId="124">
    <w:abstractNumId w:val="44"/>
  </w:num>
  <w:num w:numId="125">
    <w:abstractNumId w:val="168"/>
  </w:num>
  <w:num w:numId="126">
    <w:abstractNumId w:val="102"/>
  </w:num>
  <w:num w:numId="127">
    <w:abstractNumId w:val="34"/>
  </w:num>
  <w:num w:numId="128">
    <w:abstractNumId w:val="125"/>
  </w:num>
  <w:num w:numId="129">
    <w:abstractNumId w:val="71"/>
  </w:num>
  <w:num w:numId="130">
    <w:abstractNumId w:val="116"/>
  </w:num>
  <w:num w:numId="131">
    <w:abstractNumId w:val="39"/>
  </w:num>
  <w:num w:numId="132">
    <w:abstractNumId w:val="151"/>
  </w:num>
  <w:num w:numId="133">
    <w:abstractNumId w:val="20"/>
  </w:num>
  <w:num w:numId="134">
    <w:abstractNumId w:val="33"/>
  </w:num>
  <w:num w:numId="135">
    <w:abstractNumId w:val="185"/>
  </w:num>
  <w:num w:numId="136">
    <w:abstractNumId w:val="98"/>
  </w:num>
  <w:num w:numId="137">
    <w:abstractNumId w:val="184"/>
  </w:num>
  <w:num w:numId="138">
    <w:abstractNumId w:val="37"/>
  </w:num>
  <w:num w:numId="139">
    <w:abstractNumId w:val="63"/>
  </w:num>
  <w:num w:numId="140">
    <w:abstractNumId w:val="93"/>
  </w:num>
  <w:num w:numId="141">
    <w:abstractNumId w:val="41"/>
  </w:num>
  <w:num w:numId="142">
    <w:abstractNumId w:val="172"/>
  </w:num>
  <w:num w:numId="143">
    <w:abstractNumId w:val="115"/>
  </w:num>
  <w:num w:numId="144">
    <w:abstractNumId w:val="62"/>
  </w:num>
  <w:num w:numId="145">
    <w:abstractNumId w:val="169"/>
  </w:num>
  <w:num w:numId="146">
    <w:abstractNumId w:val="25"/>
  </w:num>
  <w:num w:numId="147">
    <w:abstractNumId w:val="24"/>
  </w:num>
  <w:num w:numId="148">
    <w:abstractNumId w:val="7"/>
  </w:num>
  <w:num w:numId="149">
    <w:abstractNumId w:val="183"/>
  </w:num>
  <w:num w:numId="150">
    <w:abstractNumId w:val="161"/>
  </w:num>
  <w:num w:numId="151">
    <w:abstractNumId w:val="119"/>
  </w:num>
  <w:num w:numId="152">
    <w:abstractNumId w:val="124"/>
  </w:num>
  <w:num w:numId="153">
    <w:abstractNumId w:val="52"/>
  </w:num>
  <w:num w:numId="154">
    <w:abstractNumId w:val="187"/>
  </w:num>
  <w:num w:numId="155">
    <w:abstractNumId w:val="135"/>
  </w:num>
  <w:num w:numId="156">
    <w:abstractNumId w:val="141"/>
  </w:num>
  <w:num w:numId="157">
    <w:abstractNumId w:val="92"/>
  </w:num>
  <w:num w:numId="158">
    <w:abstractNumId w:val="66"/>
  </w:num>
  <w:num w:numId="159">
    <w:abstractNumId w:val="4"/>
  </w:num>
  <w:num w:numId="160">
    <w:abstractNumId w:val="30"/>
  </w:num>
  <w:num w:numId="161">
    <w:abstractNumId w:val="110"/>
  </w:num>
  <w:num w:numId="162">
    <w:abstractNumId w:val="158"/>
  </w:num>
  <w:num w:numId="163">
    <w:abstractNumId w:val="32"/>
  </w:num>
  <w:num w:numId="164">
    <w:abstractNumId w:val="83"/>
  </w:num>
  <w:num w:numId="165">
    <w:abstractNumId w:val="105"/>
  </w:num>
  <w:num w:numId="166">
    <w:abstractNumId w:val="13"/>
  </w:num>
  <w:num w:numId="167">
    <w:abstractNumId w:val="18"/>
  </w:num>
  <w:num w:numId="168">
    <w:abstractNumId w:val="35"/>
  </w:num>
  <w:num w:numId="169">
    <w:abstractNumId w:val="171"/>
  </w:num>
  <w:num w:numId="170">
    <w:abstractNumId w:val="55"/>
  </w:num>
  <w:num w:numId="171">
    <w:abstractNumId w:val="29"/>
  </w:num>
  <w:num w:numId="172">
    <w:abstractNumId w:val="145"/>
  </w:num>
  <w:num w:numId="173">
    <w:abstractNumId w:val="27"/>
  </w:num>
  <w:num w:numId="174">
    <w:abstractNumId w:val="109"/>
  </w:num>
  <w:num w:numId="175">
    <w:abstractNumId w:val="68"/>
  </w:num>
  <w:num w:numId="176">
    <w:abstractNumId w:val="67"/>
  </w:num>
  <w:num w:numId="177">
    <w:abstractNumId w:val="120"/>
  </w:num>
  <w:num w:numId="178">
    <w:abstractNumId w:val="87"/>
  </w:num>
  <w:num w:numId="179">
    <w:abstractNumId w:val="144"/>
  </w:num>
  <w:num w:numId="180">
    <w:abstractNumId w:val="12"/>
  </w:num>
  <w:num w:numId="181">
    <w:abstractNumId w:val="103"/>
  </w:num>
  <w:num w:numId="182">
    <w:abstractNumId w:val="99"/>
  </w:num>
  <w:num w:numId="183">
    <w:abstractNumId w:val="17"/>
  </w:num>
  <w:num w:numId="184">
    <w:abstractNumId w:val="75"/>
  </w:num>
  <w:num w:numId="185">
    <w:abstractNumId w:val="180"/>
  </w:num>
  <w:num w:numId="186">
    <w:abstractNumId w:val="19"/>
  </w:num>
  <w:num w:numId="187">
    <w:abstractNumId w:val="175"/>
  </w:num>
  <w:num w:numId="188">
    <w:abstractNumId w:val="77"/>
  </w:num>
  <w:num w:numId="189">
    <w:abstractNumId w:val="57"/>
  </w:num>
  <w:num w:numId="190">
    <w:abstractNumId w:val="1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7E8D"/>
    <w:rsid w:val="006B7E8D"/>
    <w:rsid w:val="00BD7C36"/>
    <w:rsid w:val="5B7F9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rPr>
      <w:rFonts w:ascii="黑体" w:hAnsi="黑体" w:eastAsia="黑体" w:cs="黑体"/>
      <w:sz w:val="28"/>
      <w:szCs w:val="28"/>
    </w:rPr>
  </w:style>
  <w:style w:type="paragraph" w:styleId="3">
    <w:name w:val="Balloon Text"/>
    <w:basedOn w:val="1"/>
    <w:link w:val="14"/>
    <w:semiHidden/>
    <w:unhideWhenUsed/>
    <w:qFormat/>
    <w:uiPriority w:val="99"/>
    <w:rPr>
      <w:sz w:val="18"/>
      <w:szCs w:val="18"/>
    </w:rPr>
  </w:style>
  <w:style w:type="paragraph" w:styleId="4">
    <w:name w:val="footer"/>
    <w:basedOn w:val="1"/>
    <w:link w:val="9"/>
    <w:semiHidden/>
    <w:unhideWhenUsed/>
    <w:qFormat/>
    <w:uiPriority w:val="99"/>
    <w:pPr>
      <w:tabs>
        <w:tab w:val="center" w:pos="4153"/>
        <w:tab w:val="right" w:pos="8306"/>
      </w:tabs>
      <w:snapToGrid w:val="0"/>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table" w:customStyle="1" w:styleId="10">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character" w:customStyle="1" w:styleId="11">
    <w:name w:val="正文文本 Char"/>
    <w:basedOn w:val="7"/>
    <w:link w:val="2"/>
    <w:qFormat/>
    <w:uiPriority w:val="1"/>
    <w:rPr>
      <w:rFonts w:ascii="黑体" w:hAnsi="黑体" w:eastAsia="黑体" w:cs="黑体"/>
      <w:kern w:val="0"/>
      <w:sz w:val="28"/>
      <w:szCs w:val="28"/>
    </w:rPr>
  </w:style>
  <w:style w:type="paragraph" w:styleId="12">
    <w:name w:val="List Paragraph"/>
    <w:basedOn w:val="1"/>
    <w:qFormat/>
    <w:uiPriority w:val="1"/>
  </w:style>
  <w:style w:type="paragraph" w:customStyle="1" w:styleId="13">
    <w:name w:val="Table Paragraph"/>
    <w:basedOn w:val="1"/>
    <w:qFormat/>
    <w:uiPriority w:val="1"/>
  </w:style>
  <w:style w:type="character" w:customStyle="1" w:styleId="14">
    <w:name w:val="批注框文本 Char"/>
    <w:basedOn w:val="7"/>
    <w:link w:val="3"/>
    <w:semiHidden/>
    <w:qFormat/>
    <w:uiPriority w:val="99"/>
    <w:rPr>
      <w:rFonts w:ascii="宋体" w:hAnsi="宋体" w:eastAsia="宋体" w:cs="宋体"/>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4420</Words>
  <Characters>25198</Characters>
  <Lines>209</Lines>
  <Paragraphs>59</Paragraphs>
  <TotalTime>1</TotalTime>
  <ScaleCrop>false</ScaleCrop>
  <LinksUpToDate>false</LinksUpToDate>
  <CharactersWithSpaces>29559</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2020-09-17T16:51:00Z</dcterms:created>
  <dc:creator>PC</dc:creator>
  <cp:lastModifiedBy>administrator</cp:lastModifiedBy>
  <dcterms:modified xsi:type="dcterms:W3CDTF">2024-03-21T16:05:19Z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